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41D8" w14:textId="34683ABB" w:rsidR="008E5391" w:rsidRPr="00033B43" w:rsidRDefault="00EE1130" w:rsidP="008E5391">
      <w:pPr>
        <w:spacing w:after="0"/>
        <w:jc w:val="both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 w:rsidR="005B6883">
        <w:rPr>
          <w:rFonts w:ascii="Arial" w:hAnsi="Arial" w:cs="Arial"/>
          <w:b/>
          <w:bCs/>
          <w:i/>
          <w:color w:val="000000"/>
        </w:rPr>
        <w:t xml:space="preserve">     </w:t>
      </w:r>
      <w:r w:rsidR="005B6883"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</w:p>
    <w:p w14:paraId="45FC5644" w14:textId="0099CB1E" w:rsidR="008C6C1B" w:rsidRPr="00C838B6" w:rsidRDefault="008C6C1B" w:rsidP="008C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 Sociale Europeo</w:t>
      </w:r>
      <w:r w:rsidRPr="008C6C1B">
        <w:rPr>
          <w:rFonts w:ascii="Arial" w:hAnsi="Arial" w:cs="Arial"/>
          <w:b/>
          <w:sz w:val="24"/>
          <w:szCs w:val="24"/>
        </w:rPr>
        <w:t xml:space="preserve"> </w:t>
      </w:r>
      <w:r w:rsidRPr="00C838B6">
        <w:rPr>
          <w:rFonts w:ascii="Arial" w:hAnsi="Arial" w:cs="Arial"/>
          <w:b/>
          <w:sz w:val="24"/>
          <w:szCs w:val="24"/>
        </w:rPr>
        <w:t xml:space="preserve">- </w:t>
      </w:r>
      <w:r w:rsidR="00AA4CEB" w:rsidRPr="005D2D46">
        <w:rPr>
          <w:rFonts w:ascii="Arial" w:hAnsi="Arial" w:cs="Arial"/>
          <w:b/>
          <w:sz w:val="24"/>
          <w:szCs w:val="24"/>
        </w:rPr>
        <w:t>Programma Operativo Complementare di Azione e Coesione “Inclusione 2014-2020”</w:t>
      </w:r>
    </w:p>
    <w:p w14:paraId="7C865906" w14:textId="62076F8F" w:rsidR="00952972" w:rsidRDefault="008C6C1B" w:rsidP="00952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Fondo </w:t>
      </w:r>
      <w:r w:rsidR="003833D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uropeo di </w:t>
      </w:r>
      <w:r w:rsidR="003833D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iuti agli </w:t>
      </w:r>
      <w:r w:rsidR="003833D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ndigenti - </w:t>
      </w:r>
      <w:r w:rsidR="00952972">
        <w:rPr>
          <w:rFonts w:ascii="Arial" w:hAnsi="Arial" w:cs="Arial"/>
          <w:b/>
          <w:sz w:val="24"/>
          <w:szCs w:val="24"/>
        </w:rPr>
        <w:t xml:space="preserve">Programma Operativo per la fornitura di prodotti alimentari e assistenza materiale di base </w:t>
      </w:r>
    </w:p>
    <w:p w14:paraId="491231B7" w14:textId="77777777" w:rsidR="00DE6149" w:rsidRDefault="00DE6149" w:rsidP="00952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Programmazione 2014-2020</w:t>
      </w:r>
    </w:p>
    <w:p w14:paraId="5A0A211B" w14:textId="204BFFE8" w:rsidR="009844B6" w:rsidRDefault="00AA4CEB" w:rsidP="009844B6">
      <w:pPr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</w:rPr>
        <w:t xml:space="preserve">Allegato </w:t>
      </w:r>
      <w:r w:rsidR="00E4405A">
        <w:rPr>
          <w:rFonts w:ascii="Arial" w:hAnsi="Arial" w:cs="Arial"/>
          <w:b/>
          <w:bCs/>
          <w:i/>
          <w:color w:val="000000"/>
        </w:rPr>
        <w:t>3</w:t>
      </w:r>
      <w:r w:rsidR="009844B6" w:rsidRPr="00743AD7" w:rsidDel="00FC6CA5">
        <w:rPr>
          <w:rFonts w:ascii="Arial" w:hAnsi="Arial" w:cs="Arial"/>
          <w:b/>
          <w:bCs/>
          <w:i/>
          <w:color w:val="000000"/>
        </w:rPr>
        <w:t xml:space="preserve"> </w:t>
      </w:r>
      <w:r w:rsidR="00743AD7" w:rsidRPr="00743AD7">
        <w:rPr>
          <w:rFonts w:ascii="Arial" w:hAnsi="Arial" w:cs="Arial"/>
          <w:b/>
          <w:bCs/>
          <w:i/>
          <w:color w:val="000000"/>
        </w:rPr>
        <w:t>“Formulario per la presentazione della Proposta di intervento”</w:t>
      </w:r>
    </w:p>
    <w:p w14:paraId="51A4EAAA" w14:textId="5638A1E6" w:rsidR="00F452D4" w:rsidRPr="00941068" w:rsidRDefault="00F452D4" w:rsidP="003320B4">
      <w:pPr>
        <w:jc w:val="center"/>
        <w:rPr>
          <w:rFonts w:ascii="Arial" w:hAnsi="Arial" w:cs="Arial"/>
          <w:b/>
          <w:sz w:val="32"/>
          <w:szCs w:val="32"/>
        </w:rPr>
      </w:pPr>
      <w:r w:rsidRPr="00941068">
        <w:rPr>
          <w:rFonts w:ascii="Arial" w:hAnsi="Arial" w:cs="Arial"/>
          <w:b/>
          <w:sz w:val="32"/>
          <w:szCs w:val="32"/>
        </w:rPr>
        <w:t>Formulario</w:t>
      </w:r>
    </w:p>
    <w:p w14:paraId="64DE706B" w14:textId="77777777" w:rsidR="00C838B6" w:rsidRDefault="00952972" w:rsidP="00952972">
      <w:pPr>
        <w:jc w:val="center"/>
        <w:rPr>
          <w:rFonts w:ascii="Arial" w:hAnsi="Arial" w:cs="Arial"/>
          <w:b/>
          <w:sz w:val="24"/>
          <w:szCs w:val="24"/>
        </w:rPr>
      </w:pPr>
      <w:r w:rsidRPr="00C838B6">
        <w:rPr>
          <w:rFonts w:ascii="Arial" w:hAnsi="Arial" w:cs="Arial"/>
          <w:b/>
          <w:sz w:val="24"/>
          <w:szCs w:val="24"/>
        </w:rPr>
        <w:t xml:space="preserve">PROPOSTA PER IL </w:t>
      </w:r>
      <w:r w:rsidR="00D72FDA" w:rsidRPr="00C838B6">
        <w:rPr>
          <w:rFonts w:ascii="Arial" w:hAnsi="Arial" w:cs="Arial"/>
          <w:b/>
          <w:sz w:val="24"/>
          <w:szCs w:val="24"/>
        </w:rPr>
        <w:t xml:space="preserve">RIFINANZIAMENTO </w:t>
      </w:r>
    </w:p>
    <w:p w14:paraId="3ECB5E24" w14:textId="340953BE" w:rsidR="00952972" w:rsidRPr="00C838B6" w:rsidRDefault="00D72FDA" w:rsidP="00952972">
      <w:pPr>
        <w:jc w:val="center"/>
        <w:rPr>
          <w:rFonts w:ascii="Arial" w:hAnsi="Arial" w:cs="Arial"/>
          <w:b/>
          <w:sz w:val="24"/>
          <w:szCs w:val="24"/>
        </w:rPr>
      </w:pPr>
      <w:r w:rsidRPr="00C838B6">
        <w:rPr>
          <w:rFonts w:ascii="Arial" w:hAnsi="Arial" w:cs="Arial"/>
          <w:b/>
          <w:sz w:val="24"/>
          <w:szCs w:val="24"/>
        </w:rPr>
        <w:t>DI INTERVENT</w:t>
      </w:r>
      <w:r w:rsidR="008029D6" w:rsidRPr="00C838B6">
        <w:rPr>
          <w:rFonts w:ascii="Arial" w:hAnsi="Arial" w:cs="Arial"/>
          <w:b/>
          <w:sz w:val="24"/>
          <w:szCs w:val="24"/>
        </w:rPr>
        <w:t>I</w:t>
      </w:r>
      <w:r w:rsidRPr="00C838B6">
        <w:rPr>
          <w:rFonts w:ascii="Arial" w:hAnsi="Arial" w:cs="Arial"/>
          <w:b/>
          <w:sz w:val="24"/>
          <w:szCs w:val="24"/>
        </w:rPr>
        <w:t xml:space="preserve"> </w:t>
      </w:r>
      <w:r w:rsidR="008029D6" w:rsidRPr="00C838B6">
        <w:rPr>
          <w:rFonts w:ascii="Arial" w:hAnsi="Arial" w:cs="Arial"/>
          <w:b/>
          <w:sz w:val="24"/>
          <w:szCs w:val="24"/>
        </w:rPr>
        <w:t>PER IL</w:t>
      </w:r>
      <w:r w:rsidR="00D9786F" w:rsidRPr="00C838B6">
        <w:rPr>
          <w:rFonts w:ascii="Arial" w:hAnsi="Arial" w:cs="Arial"/>
          <w:b/>
          <w:sz w:val="24"/>
          <w:szCs w:val="24"/>
        </w:rPr>
        <w:t xml:space="preserve"> </w:t>
      </w:r>
      <w:r w:rsidR="00952972" w:rsidRPr="00C838B6">
        <w:rPr>
          <w:rFonts w:ascii="Arial" w:hAnsi="Arial" w:cs="Arial"/>
          <w:b/>
          <w:sz w:val="24"/>
          <w:szCs w:val="24"/>
        </w:rPr>
        <w:t xml:space="preserve">CONTRASTO ALLA GRAVE EMARGINAZIONE ADULTA E ALLA CONDIZIONE DI SENZA DIMORA </w:t>
      </w:r>
    </w:p>
    <w:p w14:paraId="1AE75183" w14:textId="1EA53416" w:rsidR="00F452D4" w:rsidRPr="00C838B6" w:rsidRDefault="00952972" w:rsidP="00AC1F36">
      <w:pPr>
        <w:tabs>
          <w:tab w:val="left" w:pos="6663"/>
        </w:tabs>
        <w:jc w:val="center"/>
        <w:rPr>
          <w:rFonts w:ascii="Arial" w:hAnsi="Arial" w:cs="Arial"/>
          <w:b/>
          <w:sz w:val="24"/>
          <w:szCs w:val="24"/>
        </w:rPr>
      </w:pPr>
      <w:r w:rsidRPr="00C838B6">
        <w:rPr>
          <w:rFonts w:ascii="Arial" w:hAnsi="Arial" w:cs="Arial"/>
          <w:b/>
          <w:sz w:val="24"/>
          <w:szCs w:val="24"/>
        </w:rPr>
        <w:t xml:space="preserve"> </w:t>
      </w:r>
      <w:r w:rsidR="00F452D4" w:rsidRPr="00C838B6">
        <w:rPr>
          <w:rFonts w:ascii="Arial" w:hAnsi="Arial" w:cs="Arial"/>
          <w:b/>
          <w:sz w:val="24"/>
          <w:szCs w:val="24"/>
        </w:rPr>
        <w:t>(</w:t>
      </w:r>
      <w:r w:rsidRPr="00C838B6">
        <w:rPr>
          <w:rFonts w:ascii="Arial" w:hAnsi="Arial" w:cs="Arial"/>
          <w:b/>
          <w:sz w:val="24"/>
          <w:szCs w:val="24"/>
        </w:rPr>
        <w:t>PO</w:t>
      </w:r>
      <w:r w:rsidR="00AA4CEB" w:rsidRPr="00C838B6">
        <w:rPr>
          <w:rFonts w:ascii="Arial" w:hAnsi="Arial" w:cs="Arial"/>
          <w:b/>
          <w:sz w:val="24"/>
          <w:szCs w:val="24"/>
        </w:rPr>
        <w:t>C</w:t>
      </w:r>
      <w:r w:rsidRPr="00C838B6">
        <w:rPr>
          <w:rFonts w:ascii="Arial" w:hAnsi="Arial" w:cs="Arial"/>
          <w:b/>
          <w:sz w:val="24"/>
          <w:szCs w:val="24"/>
        </w:rPr>
        <w:t xml:space="preserve"> Inclusione</w:t>
      </w:r>
      <w:r w:rsidR="00AA4CEB" w:rsidRPr="00C838B6">
        <w:rPr>
          <w:rFonts w:ascii="Arial" w:hAnsi="Arial" w:cs="Arial"/>
          <w:b/>
          <w:sz w:val="24"/>
          <w:szCs w:val="24"/>
        </w:rPr>
        <w:t xml:space="preserve"> Priorità d'investimento 9.i - Obiettivo specifico 9.1 </w:t>
      </w:r>
      <w:r w:rsidRPr="00C838B6">
        <w:rPr>
          <w:rFonts w:ascii="Arial" w:hAnsi="Arial" w:cs="Arial"/>
          <w:b/>
          <w:sz w:val="24"/>
          <w:szCs w:val="24"/>
        </w:rPr>
        <w:t xml:space="preserve">– PO </w:t>
      </w:r>
      <w:r w:rsidR="003D1F70" w:rsidRPr="00C838B6">
        <w:rPr>
          <w:rFonts w:ascii="Arial" w:hAnsi="Arial" w:cs="Arial"/>
          <w:b/>
          <w:sz w:val="24"/>
          <w:szCs w:val="24"/>
        </w:rPr>
        <w:t xml:space="preserve">I </w:t>
      </w:r>
      <w:r w:rsidRPr="00C838B6">
        <w:rPr>
          <w:rFonts w:ascii="Arial" w:hAnsi="Arial" w:cs="Arial"/>
          <w:b/>
          <w:sz w:val="24"/>
          <w:szCs w:val="24"/>
        </w:rPr>
        <w:t>FEAD Misura 4</w:t>
      </w:r>
      <w:r w:rsidR="008E5D4A" w:rsidRPr="00C838B6">
        <w:rPr>
          <w:rStyle w:val="Rimandonotaapidipagina"/>
          <w:b/>
          <w:sz w:val="24"/>
          <w:szCs w:val="24"/>
        </w:rPr>
        <w:footnoteReference w:id="1"/>
      </w:r>
      <w:r w:rsidR="00F452D4" w:rsidRPr="00C838B6">
        <w:rPr>
          <w:rFonts w:ascii="Arial" w:hAnsi="Arial" w:cs="Arial"/>
          <w:b/>
          <w:sz w:val="24"/>
          <w:szCs w:val="24"/>
        </w:rPr>
        <w:t>)</w:t>
      </w:r>
    </w:p>
    <w:p w14:paraId="26EE34C7" w14:textId="77777777" w:rsidR="0055186B" w:rsidRDefault="0055186B" w:rsidP="00D75BF3">
      <w:pPr>
        <w:tabs>
          <w:tab w:val="left" w:pos="1376"/>
        </w:tabs>
        <w:rPr>
          <w:rFonts w:ascii="Arial" w:hAnsi="Arial" w:cs="Arial"/>
          <w:b/>
        </w:rPr>
      </w:pPr>
    </w:p>
    <w:p w14:paraId="05ED37E7" w14:textId="2D631BA8" w:rsidR="0055186B" w:rsidRDefault="0055186B" w:rsidP="00D75BF3">
      <w:pPr>
        <w:tabs>
          <w:tab w:val="left" w:pos="1376"/>
        </w:tabs>
        <w:rPr>
          <w:rFonts w:ascii="Arial" w:hAnsi="Arial" w:cs="Arial"/>
          <w:b/>
        </w:rPr>
      </w:pPr>
    </w:p>
    <w:p w14:paraId="4E28C097" w14:textId="77777777" w:rsidR="00C37238" w:rsidRDefault="00C37238" w:rsidP="00D75BF3">
      <w:pPr>
        <w:tabs>
          <w:tab w:val="left" w:pos="1376"/>
        </w:tabs>
        <w:rPr>
          <w:rFonts w:ascii="Arial" w:hAnsi="Arial" w:cs="Arial"/>
          <w:b/>
        </w:rPr>
      </w:pPr>
    </w:p>
    <w:p w14:paraId="372EDE8A" w14:textId="788644D3" w:rsidR="00F452D4" w:rsidRPr="0055186B" w:rsidRDefault="00F452D4" w:rsidP="00D75BF3">
      <w:pPr>
        <w:tabs>
          <w:tab w:val="left" w:pos="1376"/>
        </w:tabs>
        <w:rPr>
          <w:rFonts w:ascii="Arial" w:hAnsi="Arial" w:cs="Arial"/>
          <w:b/>
        </w:rPr>
      </w:pPr>
      <w:r w:rsidRPr="0055186B">
        <w:rPr>
          <w:rFonts w:ascii="Arial" w:hAnsi="Arial" w:cs="Arial"/>
          <w:b/>
        </w:rPr>
        <w:t>Indice</w:t>
      </w:r>
      <w:r w:rsidR="00D75BF3" w:rsidRPr="0055186B">
        <w:rPr>
          <w:rFonts w:ascii="Arial" w:hAnsi="Arial" w:cs="Arial"/>
          <w:b/>
        </w:rPr>
        <w:tab/>
      </w:r>
    </w:p>
    <w:p w14:paraId="56A83BB9" w14:textId="604787CC" w:rsidR="005639C5" w:rsidRPr="0055186B" w:rsidRDefault="00F452D4" w:rsidP="0055186B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5186B">
        <w:rPr>
          <w:rFonts w:ascii="Arial" w:hAnsi="Arial" w:cs="Arial"/>
        </w:rPr>
        <w:t>Dati identificativi</w:t>
      </w:r>
    </w:p>
    <w:p w14:paraId="33318257" w14:textId="7D5C9C30" w:rsidR="00B02148" w:rsidRPr="0055186B" w:rsidRDefault="00B02148" w:rsidP="0055186B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5186B">
        <w:rPr>
          <w:rFonts w:ascii="Arial" w:hAnsi="Arial" w:cs="Arial"/>
        </w:rPr>
        <w:t>Analisi del fabbisogno</w:t>
      </w:r>
    </w:p>
    <w:p w14:paraId="16FE5AFC" w14:textId="580BC598" w:rsidR="00B30C31" w:rsidRPr="0055186B" w:rsidRDefault="00B30C31" w:rsidP="0055186B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5186B">
        <w:rPr>
          <w:rFonts w:ascii="Arial" w:hAnsi="Arial" w:cs="Arial"/>
        </w:rPr>
        <w:t>Obiettivi del progetto</w:t>
      </w:r>
    </w:p>
    <w:p w14:paraId="36F545CC" w14:textId="77777777" w:rsidR="00D11EC3" w:rsidRPr="0055186B" w:rsidRDefault="00F452D4" w:rsidP="0055186B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5186B">
        <w:rPr>
          <w:rFonts w:ascii="Arial" w:hAnsi="Arial" w:cs="Arial"/>
        </w:rPr>
        <w:t xml:space="preserve">Progettazione </w:t>
      </w:r>
      <w:r w:rsidR="00D3685B" w:rsidRPr="0055186B">
        <w:rPr>
          <w:rFonts w:ascii="Arial" w:hAnsi="Arial" w:cs="Arial"/>
        </w:rPr>
        <w:t xml:space="preserve">degli </w:t>
      </w:r>
      <w:r w:rsidRPr="0055186B">
        <w:rPr>
          <w:rFonts w:ascii="Arial" w:hAnsi="Arial" w:cs="Arial"/>
        </w:rPr>
        <w:t>interventi</w:t>
      </w:r>
      <w:r w:rsidR="00186F76" w:rsidRPr="0055186B">
        <w:rPr>
          <w:rFonts w:ascii="Arial" w:hAnsi="Arial" w:cs="Arial"/>
        </w:rPr>
        <w:t xml:space="preserve"> </w:t>
      </w:r>
    </w:p>
    <w:p w14:paraId="7A836B30" w14:textId="77777777" w:rsidR="00F452D4" w:rsidRPr="0055186B" w:rsidRDefault="00F452D4" w:rsidP="0055186B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5186B">
        <w:rPr>
          <w:rFonts w:ascii="Arial" w:hAnsi="Arial" w:cs="Arial"/>
        </w:rPr>
        <w:t>Risultati attesi</w:t>
      </w:r>
    </w:p>
    <w:p w14:paraId="1EB4069A" w14:textId="33D11D0B" w:rsidR="00EF3290" w:rsidRPr="0055186B" w:rsidRDefault="00F452D4" w:rsidP="005518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 w:rsidRPr="0055186B">
        <w:rPr>
          <w:rFonts w:ascii="Arial" w:hAnsi="Arial" w:cs="Arial"/>
        </w:rPr>
        <w:t>Piano finanziario</w:t>
      </w:r>
      <w:r w:rsidR="00186F76" w:rsidRPr="0055186B">
        <w:rPr>
          <w:rFonts w:ascii="Arial" w:hAnsi="Arial" w:cs="Arial"/>
        </w:rPr>
        <w:t xml:space="preserve"> </w:t>
      </w:r>
    </w:p>
    <w:p w14:paraId="7B6E06A7" w14:textId="7853FCB2" w:rsidR="00A37CC8" w:rsidRPr="0055186B" w:rsidRDefault="00186F76" w:rsidP="0055186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</w:rPr>
      </w:pPr>
      <w:r w:rsidRPr="0055186B">
        <w:rPr>
          <w:rFonts w:ascii="Arial" w:hAnsi="Arial" w:cs="Arial"/>
        </w:rPr>
        <w:t xml:space="preserve">Cronoprogramma </w:t>
      </w:r>
    </w:p>
    <w:p w14:paraId="47022429" w14:textId="77777777" w:rsidR="0020532E" w:rsidRDefault="0020532E" w:rsidP="00AC1F3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38321D86" w14:textId="47504D5F" w:rsidR="00A37CC8" w:rsidRDefault="004E4089" w:rsidP="00AC1F36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EB5042F" w14:textId="77777777" w:rsidR="00033B43" w:rsidRPr="00717EC4" w:rsidRDefault="00033B43" w:rsidP="00AC1F36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5A37558" w14:textId="77777777" w:rsidR="00D11EC3" w:rsidRDefault="00D11EC3" w:rsidP="00D11EC3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29AB968C" w14:textId="0BEBA999" w:rsidR="00247B7B" w:rsidRPr="00754BEF" w:rsidRDefault="00F452D4" w:rsidP="006A3ABC">
      <w:pPr>
        <w:pStyle w:val="Paragrafoelenco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754BEF">
        <w:rPr>
          <w:rFonts w:ascii="Arial" w:hAnsi="Arial" w:cs="Arial"/>
          <w:b/>
          <w:sz w:val="24"/>
          <w:szCs w:val="24"/>
        </w:rPr>
        <w:lastRenderedPageBreak/>
        <w:t>DATI IDENTIFICATIVI</w:t>
      </w:r>
      <w:r w:rsidR="00112A38" w:rsidRPr="00754BEF">
        <w:rPr>
          <w:rFonts w:ascii="Arial" w:hAnsi="Arial" w:cs="Arial"/>
          <w:b/>
          <w:sz w:val="24"/>
          <w:szCs w:val="24"/>
        </w:rPr>
        <w:t xml:space="preserve"> </w:t>
      </w:r>
    </w:p>
    <w:p w14:paraId="36BB4330" w14:textId="0F2426CB" w:rsidR="00F452D4" w:rsidRDefault="00F452D4" w:rsidP="0020532E">
      <w:pPr>
        <w:pStyle w:val="Titolo3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41068">
        <w:rPr>
          <w:rFonts w:ascii="Arial" w:hAnsi="Arial" w:cs="Arial"/>
          <w:b/>
          <w:sz w:val="22"/>
          <w:szCs w:val="22"/>
        </w:rPr>
        <w:t xml:space="preserve">1a Anagrafica </w:t>
      </w:r>
      <w:r w:rsidR="0021003A" w:rsidRPr="00941068">
        <w:rPr>
          <w:rFonts w:ascii="Arial" w:hAnsi="Arial" w:cs="Arial"/>
          <w:b/>
          <w:sz w:val="22"/>
          <w:szCs w:val="22"/>
        </w:rPr>
        <w:t>dell’</w:t>
      </w:r>
      <w:r w:rsidR="0021003A">
        <w:rPr>
          <w:rFonts w:ascii="Arial" w:hAnsi="Arial" w:cs="Arial"/>
          <w:b/>
          <w:sz w:val="22"/>
          <w:szCs w:val="22"/>
        </w:rPr>
        <w:t xml:space="preserve">Ente </w:t>
      </w:r>
      <w:r w:rsidRPr="00941068">
        <w:rPr>
          <w:rFonts w:ascii="Arial" w:hAnsi="Arial" w:cs="Arial"/>
          <w:b/>
          <w:sz w:val="22"/>
          <w:szCs w:val="22"/>
        </w:rPr>
        <w:t>territoriale candidato</w:t>
      </w:r>
    </w:p>
    <w:p w14:paraId="78F0E893" w14:textId="77777777" w:rsidR="00711700" w:rsidRPr="00711700" w:rsidRDefault="00711700" w:rsidP="00711700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487"/>
      </w:tblGrid>
      <w:tr w:rsidR="0074014B" w:rsidRPr="00CA6B54" w14:paraId="2345D720" w14:textId="77777777" w:rsidTr="009515F6">
        <w:trPr>
          <w:trHeight w:val="397"/>
        </w:trPr>
        <w:tc>
          <w:tcPr>
            <w:tcW w:w="3141" w:type="dxa"/>
            <w:vAlign w:val="center"/>
          </w:tcPr>
          <w:p w14:paraId="490D6978" w14:textId="0F741B5B" w:rsidR="0074014B" w:rsidRPr="00CA6B54" w:rsidRDefault="004E4089" w:rsidP="00205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Beneficiario </w:t>
            </w:r>
          </w:p>
        </w:tc>
        <w:tc>
          <w:tcPr>
            <w:tcW w:w="6487" w:type="dxa"/>
            <w:vAlign w:val="center"/>
          </w:tcPr>
          <w:p w14:paraId="2294030D" w14:textId="77777777" w:rsidR="0074014B" w:rsidRPr="00CA6B54" w:rsidRDefault="0074014B" w:rsidP="00205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29DF" w:rsidRPr="00CA6B54" w14:paraId="4C872BC1" w14:textId="77777777" w:rsidTr="004E4089">
        <w:trPr>
          <w:trHeight w:val="922"/>
        </w:trPr>
        <w:tc>
          <w:tcPr>
            <w:tcW w:w="3141" w:type="dxa"/>
            <w:vAlign w:val="center"/>
          </w:tcPr>
          <w:p w14:paraId="495AB274" w14:textId="4C1D920B" w:rsidR="004829DF" w:rsidRPr="009D4CD8" w:rsidRDefault="004E4089" w:rsidP="002A5FEE">
            <w:pPr>
              <w:rPr>
                <w:rFonts w:ascii="Arial" w:hAnsi="Arial" w:cs="Arial"/>
              </w:rPr>
            </w:pPr>
            <w:r w:rsidRPr="00D26108">
              <w:rPr>
                <w:rFonts w:ascii="Arial" w:hAnsi="Arial" w:cs="Arial"/>
              </w:rPr>
              <w:t>Partner</w:t>
            </w:r>
            <w:r>
              <w:rPr>
                <w:rFonts w:ascii="Arial" w:hAnsi="Arial" w:cs="Arial"/>
              </w:rPr>
              <w:t xml:space="preserve"> </w:t>
            </w:r>
            <w:r w:rsidR="00D26108">
              <w:rPr>
                <w:rFonts w:ascii="Arial" w:hAnsi="Arial" w:cs="Arial"/>
              </w:rPr>
              <w:t>di Progetto</w:t>
            </w:r>
            <w:r w:rsidR="00D26108">
              <w:rPr>
                <w:rStyle w:val="Rimandonotaapidipagina"/>
              </w:rPr>
              <w:footnoteReference w:id="2"/>
            </w:r>
            <w:r w:rsidR="00D261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7" w:type="dxa"/>
            <w:vAlign w:val="center"/>
          </w:tcPr>
          <w:p w14:paraId="377CDF16" w14:textId="77777777" w:rsidR="004829DF" w:rsidRPr="00CA6B54" w:rsidRDefault="004829DF" w:rsidP="002A5FEE">
            <w:pPr>
              <w:rPr>
                <w:rFonts w:ascii="Arial" w:hAnsi="Arial" w:cs="Arial"/>
              </w:rPr>
            </w:pPr>
          </w:p>
        </w:tc>
      </w:tr>
      <w:tr w:rsidR="009D4CD8" w:rsidRPr="00CA6B54" w14:paraId="10E6A7AC" w14:textId="77777777" w:rsidTr="009515F6">
        <w:trPr>
          <w:trHeight w:val="397"/>
        </w:trPr>
        <w:tc>
          <w:tcPr>
            <w:tcW w:w="3141" w:type="dxa"/>
            <w:vAlign w:val="center"/>
          </w:tcPr>
          <w:p w14:paraId="3871DCC2" w14:textId="77777777" w:rsidR="009D4CD8" w:rsidRDefault="003A4973" w:rsidP="009D4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legale</w:t>
            </w:r>
          </w:p>
          <w:p w14:paraId="78A66001" w14:textId="4F24237A" w:rsidR="00C37238" w:rsidRPr="00CA6B54" w:rsidRDefault="00C37238" w:rsidP="009D4CD8">
            <w:pPr>
              <w:rPr>
                <w:rFonts w:ascii="Arial" w:hAnsi="Arial" w:cs="Arial"/>
              </w:rPr>
            </w:pPr>
          </w:p>
        </w:tc>
        <w:tc>
          <w:tcPr>
            <w:tcW w:w="6487" w:type="dxa"/>
            <w:vAlign w:val="center"/>
          </w:tcPr>
          <w:p w14:paraId="21BDFEDA" w14:textId="77777777" w:rsidR="009D4CD8" w:rsidRPr="00CA6B54" w:rsidRDefault="009D4CD8" w:rsidP="002A5FEE">
            <w:pPr>
              <w:rPr>
                <w:rFonts w:ascii="Arial" w:hAnsi="Arial" w:cs="Arial"/>
              </w:rPr>
            </w:pPr>
          </w:p>
        </w:tc>
      </w:tr>
      <w:tr w:rsidR="00F452D4" w:rsidRPr="00CA6B54" w14:paraId="29055B26" w14:textId="77777777" w:rsidTr="009515F6">
        <w:trPr>
          <w:trHeight w:val="397"/>
        </w:trPr>
        <w:tc>
          <w:tcPr>
            <w:tcW w:w="3141" w:type="dxa"/>
            <w:vAlign w:val="center"/>
          </w:tcPr>
          <w:p w14:paraId="700DA303" w14:textId="77777777" w:rsidR="00F452D4" w:rsidRDefault="003A4973" w:rsidP="002A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Rappresentante legale</w:t>
            </w:r>
            <w:r w:rsidR="00F452D4" w:rsidRPr="00CA6B54">
              <w:rPr>
                <w:rFonts w:ascii="Arial" w:hAnsi="Arial" w:cs="Arial"/>
              </w:rPr>
              <w:t xml:space="preserve"> </w:t>
            </w:r>
          </w:p>
          <w:p w14:paraId="7BBB26FB" w14:textId="0C71426A" w:rsidR="00C37238" w:rsidRPr="00CA6B54" w:rsidRDefault="00C37238" w:rsidP="002A5FEE">
            <w:pPr>
              <w:rPr>
                <w:rFonts w:ascii="Arial" w:hAnsi="Arial" w:cs="Arial"/>
              </w:rPr>
            </w:pPr>
          </w:p>
        </w:tc>
        <w:tc>
          <w:tcPr>
            <w:tcW w:w="6487" w:type="dxa"/>
            <w:vAlign w:val="center"/>
          </w:tcPr>
          <w:p w14:paraId="55D35F8C" w14:textId="77777777" w:rsidR="00F452D4" w:rsidRPr="00CA6B54" w:rsidRDefault="00F452D4" w:rsidP="002A5FEE">
            <w:pPr>
              <w:rPr>
                <w:rFonts w:ascii="Arial" w:hAnsi="Arial" w:cs="Arial"/>
              </w:rPr>
            </w:pPr>
          </w:p>
        </w:tc>
      </w:tr>
      <w:tr w:rsidR="00F452D4" w:rsidRPr="00CA6B54" w14:paraId="140B336D" w14:textId="77777777" w:rsidTr="009515F6">
        <w:trPr>
          <w:trHeight w:val="397"/>
        </w:trPr>
        <w:tc>
          <w:tcPr>
            <w:tcW w:w="3141" w:type="dxa"/>
            <w:vAlign w:val="center"/>
          </w:tcPr>
          <w:p w14:paraId="5EA57F16" w14:textId="77777777" w:rsidR="00F452D4" w:rsidRDefault="00F452D4" w:rsidP="002A5FEE">
            <w:pPr>
              <w:rPr>
                <w:rFonts w:ascii="Arial" w:hAnsi="Arial" w:cs="Arial"/>
              </w:rPr>
            </w:pPr>
            <w:r w:rsidRPr="00CA6B54">
              <w:rPr>
                <w:rFonts w:ascii="Arial" w:hAnsi="Arial" w:cs="Arial"/>
              </w:rPr>
              <w:t>R</w:t>
            </w:r>
            <w:r w:rsidR="003A4973">
              <w:rPr>
                <w:rFonts w:ascii="Arial" w:hAnsi="Arial" w:cs="Arial"/>
              </w:rPr>
              <w:t>eferente</w:t>
            </w:r>
            <w:r w:rsidR="005639C5">
              <w:rPr>
                <w:rFonts w:ascii="Arial" w:hAnsi="Arial" w:cs="Arial"/>
              </w:rPr>
              <w:t xml:space="preserve"> del Progetto</w:t>
            </w:r>
          </w:p>
          <w:p w14:paraId="4D8679C0" w14:textId="3E65B38A" w:rsidR="00C37238" w:rsidRPr="00CA6B54" w:rsidRDefault="00C37238" w:rsidP="002A5FEE">
            <w:pPr>
              <w:rPr>
                <w:rFonts w:ascii="Arial" w:hAnsi="Arial" w:cs="Arial"/>
              </w:rPr>
            </w:pPr>
          </w:p>
        </w:tc>
        <w:tc>
          <w:tcPr>
            <w:tcW w:w="6487" w:type="dxa"/>
            <w:vAlign w:val="center"/>
          </w:tcPr>
          <w:p w14:paraId="3AF99663" w14:textId="77777777" w:rsidR="00F452D4" w:rsidRPr="00CA6B54" w:rsidRDefault="00F452D4" w:rsidP="002A5FEE">
            <w:pPr>
              <w:rPr>
                <w:rFonts w:ascii="Arial" w:hAnsi="Arial" w:cs="Arial"/>
              </w:rPr>
            </w:pPr>
          </w:p>
        </w:tc>
      </w:tr>
      <w:tr w:rsidR="00F452D4" w:rsidRPr="00CA6B54" w14:paraId="56538FD4" w14:textId="77777777" w:rsidTr="009515F6">
        <w:trPr>
          <w:trHeight w:val="397"/>
        </w:trPr>
        <w:tc>
          <w:tcPr>
            <w:tcW w:w="3141" w:type="dxa"/>
            <w:vAlign w:val="center"/>
          </w:tcPr>
          <w:p w14:paraId="416AEF28" w14:textId="77777777" w:rsidR="00F452D4" w:rsidRDefault="005639C5" w:rsidP="002A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t</w:t>
            </w:r>
            <w:r w:rsidR="00F452D4" w:rsidRPr="00CA6B54">
              <w:rPr>
                <w:rFonts w:ascii="Arial" w:hAnsi="Arial" w:cs="Arial"/>
              </w:rPr>
              <w:t>elefono</w:t>
            </w:r>
          </w:p>
          <w:p w14:paraId="0CC09FD0" w14:textId="61597F06" w:rsidR="00C37238" w:rsidRPr="00CA6B54" w:rsidRDefault="00C37238" w:rsidP="002A5FEE">
            <w:pPr>
              <w:rPr>
                <w:rFonts w:ascii="Arial" w:hAnsi="Arial" w:cs="Arial"/>
              </w:rPr>
            </w:pPr>
          </w:p>
        </w:tc>
        <w:tc>
          <w:tcPr>
            <w:tcW w:w="6487" w:type="dxa"/>
            <w:vAlign w:val="center"/>
          </w:tcPr>
          <w:p w14:paraId="54BF9F6A" w14:textId="77777777" w:rsidR="00F452D4" w:rsidRPr="00CA6B54" w:rsidRDefault="00F452D4" w:rsidP="002A5FEE">
            <w:pPr>
              <w:rPr>
                <w:rFonts w:ascii="Arial" w:hAnsi="Arial" w:cs="Arial"/>
              </w:rPr>
            </w:pPr>
          </w:p>
        </w:tc>
      </w:tr>
      <w:tr w:rsidR="005639C5" w:rsidRPr="00CA6B54" w14:paraId="7FDE25B2" w14:textId="77777777" w:rsidTr="009515F6">
        <w:trPr>
          <w:trHeight w:val="397"/>
        </w:trPr>
        <w:tc>
          <w:tcPr>
            <w:tcW w:w="3141" w:type="dxa"/>
            <w:vAlign w:val="center"/>
          </w:tcPr>
          <w:p w14:paraId="5E5FB305" w14:textId="5E573C27" w:rsidR="005639C5" w:rsidRDefault="005639C5" w:rsidP="00563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di p</w:t>
            </w:r>
            <w:r w:rsidRPr="00CA6B54">
              <w:rPr>
                <w:rFonts w:ascii="Arial" w:hAnsi="Arial" w:cs="Arial"/>
              </w:rPr>
              <w:t xml:space="preserve">osta elettronica </w:t>
            </w:r>
          </w:p>
          <w:p w14:paraId="28769213" w14:textId="77777777" w:rsidR="005639C5" w:rsidRPr="00CA6B54" w:rsidRDefault="005639C5" w:rsidP="002A5FEE">
            <w:pPr>
              <w:rPr>
                <w:rFonts w:ascii="Arial" w:hAnsi="Arial" w:cs="Arial"/>
              </w:rPr>
            </w:pPr>
          </w:p>
        </w:tc>
        <w:tc>
          <w:tcPr>
            <w:tcW w:w="6487" w:type="dxa"/>
            <w:vAlign w:val="center"/>
          </w:tcPr>
          <w:p w14:paraId="67CEB40C" w14:textId="77777777" w:rsidR="005639C5" w:rsidRPr="00CA6B54" w:rsidRDefault="005639C5" w:rsidP="002A5FEE">
            <w:pPr>
              <w:rPr>
                <w:rFonts w:ascii="Arial" w:hAnsi="Arial" w:cs="Arial"/>
              </w:rPr>
            </w:pPr>
          </w:p>
        </w:tc>
      </w:tr>
      <w:tr w:rsidR="00F452D4" w:rsidRPr="00CA6B54" w14:paraId="393C2CF3" w14:textId="77777777" w:rsidTr="009515F6">
        <w:trPr>
          <w:trHeight w:val="397"/>
        </w:trPr>
        <w:tc>
          <w:tcPr>
            <w:tcW w:w="3141" w:type="dxa"/>
            <w:vAlign w:val="center"/>
          </w:tcPr>
          <w:p w14:paraId="16D6F28F" w14:textId="77777777" w:rsidR="00F452D4" w:rsidRDefault="005639C5" w:rsidP="002A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</w:t>
            </w:r>
            <w:r w:rsidR="00F452D4" w:rsidRPr="00CA6B54">
              <w:rPr>
                <w:rFonts w:ascii="Arial" w:hAnsi="Arial" w:cs="Arial"/>
              </w:rPr>
              <w:t>Pec</w:t>
            </w:r>
          </w:p>
          <w:p w14:paraId="5EC1AE8D" w14:textId="0E09538D" w:rsidR="00C37238" w:rsidRPr="00CA6B54" w:rsidRDefault="00C37238" w:rsidP="002A5FEE">
            <w:pPr>
              <w:rPr>
                <w:rFonts w:ascii="Arial" w:hAnsi="Arial" w:cs="Arial"/>
              </w:rPr>
            </w:pPr>
          </w:p>
        </w:tc>
        <w:tc>
          <w:tcPr>
            <w:tcW w:w="6487" w:type="dxa"/>
            <w:vAlign w:val="center"/>
          </w:tcPr>
          <w:p w14:paraId="47523EB3" w14:textId="77777777" w:rsidR="00F452D4" w:rsidRPr="00CA6B54" w:rsidRDefault="00F452D4" w:rsidP="002A5FEE">
            <w:pPr>
              <w:rPr>
                <w:rFonts w:ascii="Arial" w:hAnsi="Arial" w:cs="Arial"/>
              </w:rPr>
            </w:pPr>
          </w:p>
        </w:tc>
      </w:tr>
    </w:tbl>
    <w:p w14:paraId="4AF5FF88" w14:textId="673494CB" w:rsidR="0020532E" w:rsidRPr="003A4973" w:rsidRDefault="0020532E" w:rsidP="003A4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0A48AB" w14:textId="49B8C9A3" w:rsidR="00106B40" w:rsidRDefault="008227E5" w:rsidP="007439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14:paraId="4892B2E5" w14:textId="2CD639D8" w:rsidR="00A37CC8" w:rsidRPr="008029D6" w:rsidRDefault="00106B40" w:rsidP="007439CC">
      <w:pPr>
        <w:spacing w:line="240" w:lineRule="auto"/>
        <w:jc w:val="both"/>
        <w:rPr>
          <w:rFonts w:ascii="Arial" w:hAnsi="Arial" w:cs="Arial"/>
          <w:b/>
        </w:rPr>
      </w:pPr>
      <w:r w:rsidRPr="00FB72B6">
        <w:rPr>
          <w:rFonts w:ascii="Arial" w:hAnsi="Arial" w:cs="Arial"/>
          <w:b/>
        </w:rPr>
        <w:t>1</w:t>
      </w:r>
      <w:r w:rsidR="00FB72B6">
        <w:rPr>
          <w:rFonts w:ascii="Arial" w:hAnsi="Arial" w:cs="Arial"/>
          <w:b/>
        </w:rPr>
        <w:t>b</w:t>
      </w:r>
      <w:r w:rsidRPr="00FB72B6">
        <w:rPr>
          <w:rFonts w:ascii="Arial" w:hAnsi="Arial" w:cs="Arial"/>
          <w:b/>
        </w:rPr>
        <w:t xml:space="preserve"> Informazioni sulla struttura di gestione del progetto</w:t>
      </w:r>
      <w:r w:rsidR="0082707F" w:rsidRPr="00FB72B6">
        <w:rPr>
          <w:rFonts w:ascii="Arial" w:hAnsi="Arial" w:cs="Arial"/>
          <w:b/>
        </w:rPr>
        <w:t xml:space="preserve">: </w:t>
      </w:r>
      <w:r w:rsidR="0082707F" w:rsidRPr="008029D6">
        <w:rPr>
          <w:rFonts w:ascii="Arial" w:hAnsi="Arial" w:cs="Arial"/>
          <w:i/>
        </w:rPr>
        <w:t>d</w:t>
      </w:r>
      <w:r w:rsidR="00A37CC8" w:rsidRPr="008029D6">
        <w:rPr>
          <w:rFonts w:ascii="Arial" w:hAnsi="Arial" w:cs="Arial"/>
          <w:i/>
        </w:rPr>
        <w:t xml:space="preserve">escrivere l’organizzazione della struttura </w:t>
      </w:r>
      <w:r w:rsidR="00112A38" w:rsidRPr="008029D6">
        <w:rPr>
          <w:rFonts w:ascii="Arial" w:hAnsi="Arial" w:cs="Arial"/>
          <w:i/>
        </w:rPr>
        <w:t>di gestione</w:t>
      </w:r>
      <w:r w:rsidR="00A37CC8" w:rsidRPr="008029D6">
        <w:rPr>
          <w:rFonts w:ascii="Arial" w:hAnsi="Arial" w:cs="Arial"/>
          <w:i/>
        </w:rPr>
        <w:t xml:space="preserve"> del progetto</w:t>
      </w:r>
      <w:r w:rsidR="008029D6">
        <w:rPr>
          <w:rFonts w:ascii="Arial" w:hAnsi="Arial" w:cs="Arial"/>
          <w:i/>
        </w:rPr>
        <w:t xml:space="preserve"> </w:t>
      </w:r>
      <w:r w:rsidR="008029D6" w:rsidRPr="008029D6">
        <w:rPr>
          <w:rFonts w:ascii="Arial" w:hAnsi="Arial" w:cs="Arial"/>
          <w:i/>
        </w:rPr>
        <w:t>(anche in termini di numero di risorse umane)</w:t>
      </w:r>
      <w:r w:rsidR="00112A38" w:rsidRPr="008029D6">
        <w:rPr>
          <w:rFonts w:ascii="Arial" w:hAnsi="Arial" w:cs="Arial"/>
          <w:i/>
        </w:rPr>
        <w:t xml:space="preserve">, con riferimento alle funzioni di attuazione, monitoraggio e </w:t>
      </w:r>
      <w:r w:rsidR="00A37CC8" w:rsidRPr="008029D6">
        <w:rPr>
          <w:rFonts w:ascii="Arial" w:hAnsi="Arial" w:cs="Arial"/>
          <w:i/>
        </w:rPr>
        <w:t>rendicontazione delle spese</w:t>
      </w:r>
      <w:r w:rsidR="005D758B">
        <w:rPr>
          <w:rFonts w:ascii="Arial" w:hAnsi="Arial" w:cs="Arial"/>
          <w:i/>
        </w:rPr>
        <w:t>.</w:t>
      </w:r>
      <w:r w:rsidR="00112A38" w:rsidRPr="008029D6">
        <w:rPr>
          <w:rFonts w:ascii="Arial" w:hAnsi="Arial" w:cs="Arial"/>
          <w:i/>
        </w:rPr>
        <w:t xml:space="preserve"> </w:t>
      </w:r>
    </w:p>
    <w:p w14:paraId="3EE5CEE3" w14:textId="548F6660" w:rsidR="00106B40" w:rsidRPr="00FB72B6" w:rsidRDefault="00A37CC8" w:rsidP="007439CC">
      <w:pPr>
        <w:jc w:val="both"/>
        <w:rPr>
          <w:rFonts w:ascii="Arial" w:hAnsi="Arial" w:cs="Arial"/>
          <w:sz w:val="20"/>
          <w:szCs w:val="20"/>
        </w:rPr>
      </w:pPr>
      <w:r w:rsidRPr="00FB72B6">
        <w:rPr>
          <w:rFonts w:ascii="Arial" w:hAnsi="Arial" w:cs="Arial"/>
        </w:rPr>
        <w:t xml:space="preserve">Indicare </w:t>
      </w:r>
      <w:r w:rsidR="00CE171A" w:rsidRPr="00FB72B6">
        <w:rPr>
          <w:rFonts w:ascii="Arial" w:hAnsi="Arial" w:cs="Arial"/>
        </w:rPr>
        <w:t xml:space="preserve">la </w:t>
      </w:r>
      <w:r w:rsidRPr="00FB72B6">
        <w:rPr>
          <w:rFonts w:ascii="Arial" w:hAnsi="Arial" w:cs="Arial"/>
        </w:rPr>
        <w:t>qualifica e le funzioni del personale dell’</w:t>
      </w:r>
      <w:r w:rsidR="009206FF" w:rsidRPr="00FB72B6">
        <w:rPr>
          <w:rFonts w:ascii="Arial" w:hAnsi="Arial" w:cs="Arial"/>
        </w:rPr>
        <w:t xml:space="preserve">Ente </w:t>
      </w:r>
      <w:r w:rsidRPr="00FB72B6">
        <w:rPr>
          <w:rFonts w:ascii="Arial" w:hAnsi="Arial" w:cs="Arial"/>
        </w:rPr>
        <w:t>coinvolto nel</w:t>
      </w:r>
      <w:r w:rsidR="00CE171A" w:rsidRPr="00FB72B6">
        <w:rPr>
          <w:rFonts w:ascii="Arial" w:hAnsi="Arial" w:cs="Arial"/>
        </w:rPr>
        <w:t>la gestione del</w:t>
      </w:r>
      <w:r w:rsidRPr="00FB72B6">
        <w:rPr>
          <w:rFonts w:ascii="Arial" w:hAnsi="Arial" w:cs="Arial"/>
        </w:rPr>
        <w:t xml:space="preserve"> progetto</w:t>
      </w:r>
      <w:r w:rsidR="00CE171A" w:rsidRPr="00FB72B6">
        <w:rPr>
          <w:rFonts w:ascii="Arial" w:hAnsi="Arial" w:cs="Arial"/>
        </w:rPr>
        <w:t xml:space="preserve">, specificando il Programma </w:t>
      </w:r>
      <w:r w:rsidR="00BF2ADA" w:rsidRPr="00FB72B6">
        <w:rPr>
          <w:rFonts w:ascii="Arial" w:hAnsi="Arial" w:cs="Arial"/>
        </w:rPr>
        <w:t xml:space="preserve">Operativo </w:t>
      </w:r>
      <w:r w:rsidR="00CE171A" w:rsidRPr="00FB72B6">
        <w:rPr>
          <w:rFonts w:ascii="Arial" w:hAnsi="Arial" w:cs="Arial"/>
        </w:rPr>
        <w:t xml:space="preserve">su cui è </w:t>
      </w:r>
      <w:r w:rsidR="003833D8" w:rsidRPr="00FB72B6">
        <w:rPr>
          <w:rFonts w:ascii="Arial" w:hAnsi="Arial" w:cs="Arial"/>
        </w:rPr>
        <w:t>coinvolto</w:t>
      </w:r>
      <w:r w:rsidR="00FB72B6">
        <w:rPr>
          <w:rFonts w:ascii="Arial" w:hAnsi="Arial" w:cs="Arial"/>
        </w:rPr>
        <w:t>.</w:t>
      </w:r>
      <w:r w:rsidR="003833D8" w:rsidRPr="00FB72B6">
        <w:rPr>
          <w:rFonts w:ascii="Arial" w:hAnsi="Arial" w:cs="Arial"/>
        </w:rPr>
        <w:t xml:space="preserve"> </w:t>
      </w:r>
    </w:p>
    <w:p w14:paraId="1E42B805" w14:textId="6B8A5EBB" w:rsidR="00112A38" w:rsidRPr="005639C5" w:rsidRDefault="00112A38" w:rsidP="00112A38">
      <w:pPr>
        <w:spacing w:after="0" w:line="240" w:lineRule="auto"/>
        <w:rPr>
          <w:rStyle w:val="Enfasigrassetto"/>
          <w:rFonts w:ascii="Arial" w:hAnsi="Arial" w:cs="Arial"/>
          <w:strike/>
        </w:rPr>
      </w:pPr>
      <w:r w:rsidRPr="005D758B">
        <w:rPr>
          <w:rStyle w:val="Enfasigrassetto"/>
          <w:rFonts w:ascii="Arial" w:hAnsi="Arial" w:cs="Arial"/>
          <w:b w:val="0"/>
          <w:i/>
          <w:sz w:val="18"/>
          <w:szCs w:val="18"/>
        </w:rPr>
        <w:t>(</w:t>
      </w:r>
      <w:r w:rsidRPr="005D758B">
        <w:rPr>
          <w:rFonts w:ascii="Arial" w:hAnsi="Arial" w:cs="Arial"/>
          <w:i/>
          <w:sz w:val="18"/>
          <w:szCs w:val="18"/>
        </w:rPr>
        <w:t xml:space="preserve">non più di </w:t>
      </w:r>
      <w:r w:rsidR="005D758B">
        <w:rPr>
          <w:rFonts w:ascii="Arial" w:hAnsi="Arial" w:cs="Arial"/>
          <w:i/>
          <w:sz w:val="18"/>
          <w:szCs w:val="18"/>
        </w:rPr>
        <w:t>8</w:t>
      </w:r>
      <w:r w:rsidR="008029D6" w:rsidRPr="005D758B">
        <w:rPr>
          <w:rFonts w:ascii="Arial" w:hAnsi="Arial" w:cs="Arial"/>
          <w:i/>
          <w:sz w:val="18"/>
          <w:szCs w:val="18"/>
        </w:rPr>
        <w:t>00</w:t>
      </w:r>
      <w:r w:rsidRPr="005D758B">
        <w:rPr>
          <w:rFonts w:ascii="Arial" w:hAnsi="Arial" w:cs="Arial"/>
          <w:i/>
          <w:sz w:val="18"/>
          <w:szCs w:val="18"/>
        </w:rPr>
        <w:t xml:space="preserve"> caratteri, spazi inclu</w:t>
      </w:r>
      <w:r w:rsidR="005D758B">
        <w:rPr>
          <w:rFonts w:ascii="Arial" w:hAnsi="Arial" w:cs="Arial"/>
          <w:i/>
          <w:sz w:val="18"/>
          <w:szCs w:val="18"/>
        </w:rPr>
        <w:t>si)</w:t>
      </w:r>
    </w:p>
    <w:p w14:paraId="009A6CA4" w14:textId="77777777" w:rsidR="00112A38" w:rsidRPr="005639C5" w:rsidRDefault="00112A38" w:rsidP="00112A38">
      <w:pP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3F46745E" w14:textId="77777777" w:rsidR="00112A38" w:rsidRPr="005639C5" w:rsidRDefault="00112A38" w:rsidP="001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0CEB1B1C" w14:textId="77777777" w:rsidR="00112A38" w:rsidRPr="005639C5" w:rsidRDefault="00112A38" w:rsidP="001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327BC1C3" w14:textId="77777777" w:rsidR="00112A38" w:rsidRPr="005639C5" w:rsidRDefault="00112A38" w:rsidP="001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50C51F58" w14:textId="77777777" w:rsidR="00112A38" w:rsidRPr="005639C5" w:rsidRDefault="00112A38" w:rsidP="001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35505414" w14:textId="77777777" w:rsidR="00112A38" w:rsidRPr="005639C5" w:rsidRDefault="00112A38" w:rsidP="001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65B64653" w14:textId="77777777" w:rsidR="00112A38" w:rsidRPr="005639C5" w:rsidRDefault="00112A38" w:rsidP="001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1CB4CDCC" w14:textId="77777777" w:rsidR="00112A38" w:rsidRPr="005639C5" w:rsidRDefault="00112A38" w:rsidP="001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5F47D74F" w14:textId="77777777" w:rsidR="00112A38" w:rsidRPr="005639C5" w:rsidRDefault="00112A38" w:rsidP="001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621BE77C" w14:textId="32178A70" w:rsidR="00112A38" w:rsidRDefault="00112A38" w:rsidP="00112A38">
      <w:pPr>
        <w:spacing w:after="0" w:line="240" w:lineRule="auto"/>
        <w:jc w:val="both"/>
        <w:rPr>
          <w:rFonts w:ascii="Arial" w:hAnsi="Arial" w:cs="Arial"/>
          <w:b/>
        </w:rPr>
      </w:pPr>
    </w:p>
    <w:p w14:paraId="4C26C4FA" w14:textId="065F7FF1" w:rsidR="00B316A2" w:rsidRDefault="00B316A2" w:rsidP="00112A38">
      <w:pPr>
        <w:spacing w:after="0" w:line="240" w:lineRule="auto"/>
        <w:jc w:val="both"/>
        <w:rPr>
          <w:rFonts w:ascii="Arial" w:hAnsi="Arial" w:cs="Arial"/>
          <w:b/>
        </w:rPr>
      </w:pPr>
    </w:p>
    <w:p w14:paraId="638C6E90" w14:textId="77777777" w:rsidR="00F452D4" w:rsidRPr="00096C40" w:rsidRDefault="00F452D4" w:rsidP="00135985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96C40">
        <w:rPr>
          <w:rFonts w:ascii="Arial" w:hAnsi="Arial" w:cs="Arial"/>
          <w:b/>
          <w:sz w:val="24"/>
          <w:szCs w:val="24"/>
        </w:rPr>
        <w:t>ANALISI DEL FABBISOGNO</w:t>
      </w:r>
    </w:p>
    <w:p w14:paraId="1D7A8772" w14:textId="77777777" w:rsidR="00307822" w:rsidRPr="005B5E78" w:rsidRDefault="00307822" w:rsidP="00941068">
      <w:pPr>
        <w:pStyle w:val="Paragrafoelenco"/>
        <w:rPr>
          <w:rFonts w:ascii="Arial" w:hAnsi="Arial" w:cs="Arial"/>
          <w:b/>
        </w:rPr>
      </w:pPr>
    </w:p>
    <w:p w14:paraId="3683CD00" w14:textId="2A0A425C" w:rsidR="00977D95" w:rsidRDefault="007F12D9" w:rsidP="009957E7">
      <w:pPr>
        <w:pStyle w:val="Paragrafoelenco"/>
        <w:spacing w:after="0" w:line="240" w:lineRule="auto"/>
        <w:ind w:left="34"/>
        <w:jc w:val="both"/>
        <w:rPr>
          <w:rFonts w:ascii="Arial" w:hAnsi="Arial" w:cs="Arial"/>
          <w:i/>
          <w:color w:val="000000"/>
        </w:rPr>
      </w:pPr>
      <w:r w:rsidRPr="007F12D9">
        <w:rPr>
          <w:rFonts w:ascii="Arial" w:hAnsi="Arial" w:cs="Arial"/>
          <w:i/>
          <w:color w:val="000000"/>
        </w:rPr>
        <w:t>Rispetto a</w:t>
      </w:r>
      <w:r w:rsidR="00E213F2">
        <w:rPr>
          <w:rFonts w:ascii="Arial" w:hAnsi="Arial" w:cs="Arial"/>
          <w:i/>
          <w:color w:val="000000"/>
        </w:rPr>
        <w:t>ll’obiettivo di rafforzare il sistema dei servizi rivolti alle persone senza dimora</w:t>
      </w:r>
      <w:r w:rsidR="00096C40">
        <w:rPr>
          <w:rFonts w:ascii="Arial" w:hAnsi="Arial" w:cs="Arial"/>
          <w:i/>
          <w:color w:val="000000"/>
        </w:rPr>
        <w:t xml:space="preserve"> </w:t>
      </w:r>
      <w:r w:rsidR="00096C40" w:rsidRPr="00FB72B6">
        <w:rPr>
          <w:rFonts w:ascii="Arial" w:hAnsi="Arial" w:cs="Arial"/>
          <w:i/>
          <w:color w:val="000000"/>
        </w:rPr>
        <w:t>o in condizione di grave marginalità</w:t>
      </w:r>
      <w:r w:rsidR="00E213F2" w:rsidRPr="00FB72B6">
        <w:rPr>
          <w:rFonts w:ascii="Arial" w:hAnsi="Arial" w:cs="Arial"/>
          <w:i/>
          <w:color w:val="000000"/>
        </w:rPr>
        <w:t>,</w:t>
      </w:r>
      <w:r w:rsidR="00E213F2">
        <w:rPr>
          <w:rFonts w:ascii="Arial" w:hAnsi="Arial" w:cs="Arial"/>
          <w:i/>
          <w:color w:val="000000"/>
        </w:rPr>
        <w:t xml:space="preserve"> nel rispetto de</w:t>
      </w:r>
      <w:r w:rsidRPr="007F12D9">
        <w:rPr>
          <w:rFonts w:ascii="Arial" w:hAnsi="Arial" w:cs="Arial"/>
          <w:i/>
          <w:color w:val="000000"/>
        </w:rPr>
        <w:t xml:space="preserve">gli indirizzi forniti nelle </w:t>
      </w:r>
      <w:r w:rsidR="00D3685B">
        <w:rPr>
          <w:rFonts w:ascii="Arial" w:hAnsi="Arial" w:cs="Arial"/>
          <w:i/>
          <w:color w:val="000000"/>
        </w:rPr>
        <w:t>“</w:t>
      </w:r>
      <w:r w:rsidRPr="007F12D9">
        <w:rPr>
          <w:rFonts w:ascii="Arial" w:hAnsi="Arial" w:cs="Arial"/>
          <w:i/>
          <w:color w:val="000000"/>
        </w:rPr>
        <w:t xml:space="preserve">Linee </w:t>
      </w:r>
      <w:r w:rsidR="00D3685B">
        <w:rPr>
          <w:rFonts w:ascii="Arial" w:hAnsi="Arial" w:cs="Arial"/>
          <w:i/>
          <w:color w:val="000000"/>
        </w:rPr>
        <w:t>di indirizzo</w:t>
      </w:r>
      <w:r w:rsidR="00096C40">
        <w:rPr>
          <w:rFonts w:ascii="Arial" w:hAnsi="Arial" w:cs="Arial"/>
          <w:i/>
          <w:color w:val="000000"/>
        </w:rPr>
        <w:t xml:space="preserve"> per il contrasto alla grave emarginazione adulta in Italia</w:t>
      </w:r>
      <w:r w:rsidR="00D3685B">
        <w:rPr>
          <w:rFonts w:ascii="Arial" w:hAnsi="Arial" w:cs="Arial"/>
          <w:i/>
          <w:color w:val="000000"/>
        </w:rPr>
        <w:t>”</w:t>
      </w:r>
      <w:r w:rsidRPr="007F12D9">
        <w:rPr>
          <w:rFonts w:ascii="Arial" w:hAnsi="Arial" w:cs="Arial"/>
          <w:i/>
          <w:color w:val="000000"/>
        </w:rPr>
        <w:t xml:space="preserve">, </w:t>
      </w:r>
      <w:r w:rsidR="00673FCE" w:rsidRPr="008029D6">
        <w:rPr>
          <w:rFonts w:ascii="Arial" w:hAnsi="Arial" w:cs="Arial"/>
          <w:i/>
          <w:color w:val="000000"/>
        </w:rPr>
        <w:t xml:space="preserve">e </w:t>
      </w:r>
      <w:r w:rsidR="00C20270" w:rsidRPr="008029D6">
        <w:rPr>
          <w:rFonts w:ascii="Arial" w:hAnsi="Arial" w:cs="Arial"/>
          <w:i/>
          <w:color w:val="000000"/>
        </w:rPr>
        <w:t>in continuità con le azioni promosse nell’ambito dell’Avviso 4/2016</w:t>
      </w:r>
      <w:r w:rsidR="00096C40">
        <w:rPr>
          <w:rFonts w:ascii="Arial" w:hAnsi="Arial" w:cs="Arial"/>
          <w:i/>
          <w:color w:val="000000"/>
        </w:rPr>
        <w:t>,</w:t>
      </w:r>
      <w:r w:rsidR="00C20270">
        <w:rPr>
          <w:rFonts w:ascii="Arial" w:hAnsi="Arial" w:cs="Arial"/>
          <w:i/>
          <w:color w:val="000000"/>
        </w:rPr>
        <w:t xml:space="preserve"> </w:t>
      </w:r>
      <w:r w:rsidRPr="007F12D9">
        <w:rPr>
          <w:rFonts w:ascii="Arial" w:hAnsi="Arial" w:cs="Arial"/>
          <w:i/>
          <w:color w:val="000000"/>
        </w:rPr>
        <w:t xml:space="preserve">descrivere brevemente </w:t>
      </w:r>
      <w:r w:rsidR="008B05E3">
        <w:rPr>
          <w:rFonts w:ascii="Arial" w:hAnsi="Arial" w:cs="Arial"/>
          <w:i/>
          <w:color w:val="000000"/>
        </w:rPr>
        <w:t>i fabbisogni</w:t>
      </w:r>
      <w:r w:rsidRPr="007F12D9">
        <w:rPr>
          <w:rFonts w:ascii="Arial" w:hAnsi="Arial" w:cs="Arial"/>
          <w:i/>
          <w:color w:val="000000"/>
        </w:rPr>
        <w:t xml:space="preserve"> a cui gli interventi che si intendono avviare</w:t>
      </w:r>
      <w:r w:rsidR="00E129AE">
        <w:rPr>
          <w:rFonts w:ascii="Arial" w:hAnsi="Arial" w:cs="Arial"/>
          <w:i/>
          <w:color w:val="000000"/>
        </w:rPr>
        <w:t>,</w:t>
      </w:r>
      <w:r w:rsidR="003400D2">
        <w:rPr>
          <w:rFonts w:ascii="Arial" w:hAnsi="Arial" w:cs="Arial"/>
          <w:i/>
          <w:color w:val="000000"/>
        </w:rPr>
        <w:t xml:space="preserve"> a valer</w:t>
      </w:r>
      <w:r w:rsidR="00E213F2">
        <w:rPr>
          <w:rFonts w:ascii="Arial" w:hAnsi="Arial" w:cs="Arial"/>
          <w:i/>
          <w:color w:val="000000"/>
        </w:rPr>
        <w:t>e su entrambi i Programmi</w:t>
      </w:r>
      <w:r w:rsidR="00096C40">
        <w:rPr>
          <w:rFonts w:ascii="Arial" w:hAnsi="Arial" w:cs="Arial"/>
          <w:i/>
          <w:color w:val="000000"/>
        </w:rPr>
        <w:t xml:space="preserve"> - </w:t>
      </w:r>
      <w:r w:rsidR="00096C40" w:rsidRPr="00096C40">
        <w:rPr>
          <w:rFonts w:ascii="Arial" w:hAnsi="Arial" w:cs="Arial"/>
          <w:i/>
          <w:color w:val="000000"/>
        </w:rPr>
        <w:t>PO</w:t>
      </w:r>
      <w:r w:rsidR="00B02148">
        <w:rPr>
          <w:rFonts w:ascii="Arial" w:hAnsi="Arial" w:cs="Arial"/>
          <w:i/>
          <w:color w:val="000000"/>
        </w:rPr>
        <w:t>C</w:t>
      </w:r>
      <w:r w:rsidR="00096C40" w:rsidRPr="00096C40">
        <w:rPr>
          <w:rFonts w:ascii="Arial" w:hAnsi="Arial" w:cs="Arial"/>
          <w:i/>
          <w:color w:val="000000"/>
        </w:rPr>
        <w:t xml:space="preserve"> Inclusione </w:t>
      </w:r>
      <w:r w:rsidR="00096C40">
        <w:rPr>
          <w:rFonts w:ascii="Arial" w:hAnsi="Arial" w:cs="Arial"/>
          <w:i/>
          <w:color w:val="000000"/>
        </w:rPr>
        <w:t xml:space="preserve">e </w:t>
      </w:r>
      <w:r w:rsidR="00096C40" w:rsidRPr="00096C40">
        <w:rPr>
          <w:rFonts w:ascii="Arial" w:hAnsi="Arial" w:cs="Arial"/>
          <w:i/>
          <w:color w:val="000000"/>
        </w:rPr>
        <w:t xml:space="preserve"> PO I FEAD</w:t>
      </w:r>
      <w:r w:rsidRPr="007F12D9">
        <w:rPr>
          <w:rFonts w:ascii="Arial" w:hAnsi="Arial" w:cs="Arial"/>
          <w:i/>
          <w:color w:val="000000"/>
        </w:rPr>
        <w:t xml:space="preserve"> </w:t>
      </w:r>
      <w:r w:rsidR="00096C40">
        <w:rPr>
          <w:rFonts w:ascii="Arial" w:hAnsi="Arial" w:cs="Arial"/>
          <w:i/>
          <w:color w:val="000000"/>
        </w:rPr>
        <w:t xml:space="preserve">- </w:t>
      </w:r>
      <w:r w:rsidRPr="007F12D9">
        <w:rPr>
          <w:rFonts w:ascii="Arial" w:hAnsi="Arial" w:cs="Arial"/>
          <w:i/>
          <w:color w:val="000000"/>
        </w:rPr>
        <w:t>daranno risposta</w:t>
      </w:r>
      <w:r w:rsidR="00C845FE">
        <w:rPr>
          <w:rFonts w:ascii="Arial" w:hAnsi="Arial" w:cs="Arial"/>
          <w:i/>
          <w:color w:val="000000"/>
        </w:rPr>
        <w:t>, secondo quanto indicato di seguito.</w:t>
      </w:r>
    </w:p>
    <w:p w14:paraId="795C37DD" w14:textId="66A07BFE" w:rsidR="00977D95" w:rsidRDefault="00977D95" w:rsidP="009957E7">
      <w:pPr>
        <w:pStyle w:val="Paragrafoelenco"/>
        <w:spacing w:after="0" w:line="240" w:lineRule="auto"/>
        <w:ind w:left="34"/>
        <w:jc w:val="both"/>
        <w:rPr>
          <w:rFonts w:ascii="Arial" w:hAnsi="Arial" w:cs="Arial"/>
          <w:i/>
          <w:color w:val="000000"/>
        </w:rPr>
      </w:pPr>
      <w:r w:rsidRPr="00D9786F">
        <w:rPr>
          <w:rFonts w:ascii="Arial" w:hAnsi="Arial" w:cs="Arial"/>
          <w:i/>
          <w:color w:val="000000"/>
        </w:rPr>
        <w:t xml:space="preserve">Nel caso il Soggetto proponente sia la Regione/Provincia autonoma e la Proposta riguardi </w:t>
      </w:r>
      <w:r w:rsidR="00BC1F18" w:rsidRPr="00D9786F">
        <w:rPr>
          <w:rFonts w:ascii="Arial" w:hAnsi="Arial" w:cs="Arial"/>
          <w:i/>
          <w:color w:val="000000"/>
        </w:rPr>
        <w:t xml:space="preserve">anche Partner di </w:t>
      </w:r>
      <w:r w:rsidR="00D9786F">
        <w:rPr>
          <w:rFonts w:ascii="Arial" w:hAnsi="Arial" w:cs="Arial"/>
          <w:i/>
          <w:color w:val="000000"/>
        </w:rPr>
        <w:t>p</w:t>
      </w:r>
      <w:r w:rsidR="00BC1F18" w:rsidRPr="00D9786F">
        <w:rPr>
          <w:rFonts w:ascii="Arial" w:hAnsi="Arial" w:cs="Arial"/>
          <w:i/>
          <w:color w:val="000000"/>
        </w:rPr>
        <w:t>rogetto</w:t>
      </w:r>
      <w:r w:rsidR="00E613C2">
        <w:rPr>
          <w:rFonts w:ascii="Arial" w:hAnsi="Arial" w:cs="Arial"/>
          <w:i/>
          <w:color w:val="000000"/>
        </w:rPr>
        <w:t>,</w:t>
      </w:r>
      <w:r w:rsidR="00BC1F18" w:rsidRPr="00D9786F">
        <w:rPr>
          <w:rFonts w:ascii="Arial" w:hAnsi="Arial" w:cs="Arial"/>
          <w:i/>
          <w:color w:val="000000"/>
        </w:rPr>
        <w:t xml:space="preserve"> </w:t>
      </w:r>
      <w:r w:rsidRPr="00D9786F">
        <w:rPr>
          <w:rFonts w:ascii="Arial" w:hAnsi="Arial" w:cs="Arial"/>
          <w:i/>
          <w:color w:val="000000"/>
        </w:rPr>
        <w:t xml:space="preserve">la presente </w:t>
      </w:r>
      <w:r w:rsidR="00D9786F">
        <w:rPr>
          <w:rFonts w:ascii="Arial" w:hAnsi="Arial" w:cs="Arial"/>
          <w:i/>
          <w:color w:val="000000"/>
        </w:rPr>
        <w:t>S</w:t>
      </w:r>
      <w:r w:rsidRPr="00D9786F">
        <w:rPr>
          <w:rFonts w:ascii="Arial" w:hAnsi="Arial" w:cs="Arial"/>
          <w:i/>
          <w:color w:val="000000"/>
        </w:rPr>
        <w:t xml:space="preserve">ezione 2 deve essere replicata per ogni </w:t>
      </w:r>
      <w:r w:rsidR="00BC1F18" w:rsidRPr="00D9786F">
        <w:rPr>
          <w:rFonts w:ascii="Arial" w:hAnsi="Arial" w:cs="Arial"/>
          <w:i/>
          <w:color w:val="000000"/>
        </w:rPr>
        <w:t xml:space="preserve">Partner </w:t>
      </w:r>
      <w:r w:rsidRPr="00D9786F">
        <w:rPr>
          <w:rFonts w:ascii="Arial" w:hAnsi="Arial" w:cs="Arial"/>
          <w:i/>
          <w:color w:val="000000"/>
        </w:rPr>
        <w:t>interessato dagli interventi.</w:t>
      </w:r>
    </w:p>
    <w:p w14:paraId="66092D59" w14:textId="77777777" w:rsidR="003400D2" w:rsidRDefault="003400D2" w:rsidP="003400D2">
      <w:pPr>
        <w:spacing w:after="0" w:line="240" w:lineRule="auto"/>
        <w:jc w:val="both"/>
        <w:rPr>
          <w:rFonts w:ascii="Arial" w:hAnsi="Arial" w:cs="Arial"/>
          <w:b/>
        </w:rPr>
      </w:pPr>
    </w:p>
    <w:p w14:paraId="102B4D6A" w14:textId="72D01886" w:rsidR="00FB72B6" w:rsidRPr="0034541C" w:rsidRDefault="00082CFE" w:rsidP="00286605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4541C">
        <w:rPr>
          <w:rFonts w:ascii="Arial" w:hAnsi="Arial" w:cs="Arial"/>
          <w:b/>
        </w:rPr>
        <w:t>Tipologia di utenza</w:t>
      </w:r>
      <w:r w:rsidR="007A3DDB" w:rsidRPr="0034541C">
        <w:rPr>
          <w:rFonts w:ascii="Arial" w:hAnsi="Arial" w:cs="Arial"/>
          <w:b/>
        </w:rPr>
        <w:t xml:space="preserve">: </w:t>
      </w:r>
      <w:r w:rsidRPr="0034541C">
        <w:rPr>
          <w:rFonts w:ascii="Arial" w:hAnsi="Arial" w:cs="Arial"/>
          <w:i/>
        </w:rPr>
        <w:t>Sulla base dell</w:t>
      </w:r>
      <w:r w:rsidR="00C845FE" w:rsidRPr="0034541C">
        <w:rPr>
          <w:rFonts w:ascii="Arial" w:hAnsi="Arial" w:cs="Arial"/>
          <w:i/>
        </w:rPr>
        <w:t>’</w:t>
      </w:r>
      <w:r w:rsidRPr="0034541C">
        <w:rPr>
          <w:rFonts w:ascii="Arial" w:hAnsi="Arial" w:cs="Arial"/>
          <w:i/>
        </w:rPr>
        <w:t xml:space="preserve">esperienza </w:t>
      </w:r>
      <w:r w:rsidR="00524C10" w:rsidRPr="0034541C">
        <w:rPr>
          <w:rFonts w:ascii="Arial" w:hAnsi="Arial" w:cs="Arial"/>
          <w:i/>
        </w:rPr>
        <w:t xml:space="preserve">sin qui </w:t>
      </w:r>
      <w:r w:rsidR="00C20270" w:rsidRPr="0034541C">
        <w:rPr>
          <w:rFonts w:ascii="Arial" w:hAnsi="Arial" w:cs="Arial"/>
          <w:i/>
        </w:rPr>
        <w:t xml:space="preserve">maturata </w:t>
      </w:r>
      <w:r w:rsidR="009C7A59" w:rsidRPr="0034541C">
        <w:rPr>
          <w:rFonts w:ascii="Arial" w:hAnsi="Arial" w:cs="Arial"/>
          <w:i/>
        </w:rPr>
        <w:t>descrivere</w:t>
      </w:r>
      <w:r w:rsidR="00524C10" w:rsidRPr="0034541C">
        <w:rPr>
          <w:rFonts w:ascii="Arial" w:hAnsi="Arial" w:cs="Arial"/>
          <w:i/>
        </w:rPr>
        <w:t xml:space="preserve"> bre</w:t>
      </w:r>
      <w:r w:rsidR="000B6FF1" w:rsidRPr="0034541C">
        <w:rPr>
          <w:rFonts w:ascii="Arial" w:hAnsi="Arial" w:cs="Arial"/>
          <w:i/>
        </w:rPr>
        <w:t>vemente</w:t>
      </w:r>
      <w:r w:rsidRPr="0034541C">
        <w:rPr>
          <w:rFonts w:ascii="Arial" w:hAnsi="Arial" w:cs="Arial"/>
          <w:i/>
        </w:rPr>
        <w:t xml:space="preserve"> le principali categorie di utenza </w:t>
      </w:r>
      <w:r w:rsidR="00FB72B6" w:rsidRPr="0034541C">
        <w:rPr>
          <w:rFonts w:ascii="Arial" w:hAnsi="Arial" w:cs="Arial"/>
          <w:i/>
        </w:rPr>
        <w:t xml:space="preserve">- </w:t>
      </w:r>
      <w:r w:rsidR="003057AC" w:rsidRPr="0034541C">
        <w:rPr>
          <w:rFonts w:ascii="Arial" w:hAnsi="Arial" w:cs="Arial"/>
          <w:i/>
        </w:rPr>
        <w:t xml:space="preserve">effettive </w:t>
      </w:r>
      <w:r w:rsidR="005F3F8A" w:rsidRPr="0034541C">
        <w:rPr>
          <w:rFonts w:ascii="Arial" w:hAnsi="Arial" w:cs="Arial"/>
          <w:i/>
        </w:rPr>
        <w:t>e</w:t>
      </w:r>
      <w:r w:rsidR="003057AC" w:rsidRPr="0034541C">
        <w:rPr>
          <w:rFonts w:ascii="Arial" w:hAnsi="Arial" w:cs="Arial"/>
          <w:i/>
        </w:rPr>
        <w:t xml:space="preserve"> potenziali</w:t>
      </w:r>
      <w:r w:rsidR="00FB72B6" w:rsidRPr="0034541C">
        <w:rPr>
          <w:rFonts w:ascii="Arial" w:hAnsi="Arial" w:cs="Arial"/>
          <w:i/>
        </w:rPr>
        <w:t xml:space="preserve"> - </w:t>
      </w:r>
      <w:r w:rsidR="00AA5A11" w:rsidRPr="0034541C">
        <w:rPr>
          <w:rFonts w:ascii="Arial" w:hAnsi="Arial" w:cs="Arial"/>
          <w:i/>
        </w:rPr>
        <w:t>degli</w:t>
      </w:r>
      <w:r w:rsidR="003057AC" w:rsidRPr="0034541C">
        <w:rPr>
          <w:rFonts w:ascii="Arial" w:hAnsi="Arial" w:cs="Arial"/>
          <w:i/>
        </w:rPr>
        <w:t xml:space="preserve"> interventi e </w:t>
      </w:r>
      <w:r w:rsidR="00C845FE" w:rsidRPr="0034541C">
        <w:rPr>
          <w:rFonts w:ascii="Arial" w:hAnsi="Arial" w:cs="Arial"/>
          <w:i/>
        </w:rPr>
        <w:t xml:space="preserve">i principali </w:t>
      </w:r>
      <w:r w:rsidR="003057AC" w:rsidRPr="0034541C">
        <w:rPr>
          <w:rFonts w:ascii="Arial" w:hAnsi="Arial" w:cs="Arial"/>
          <w:i/>
        </w:rPr>
        <w:t xml:space="preserve">servizi </w:t>
      </w:r>
      <w:r w:rsidR="00AA5A11" w:rsidRPr="0034541C">
        <w:rPr>
          <w:rFonts w:ascii="Arial" w:hAnsi="Arial" w:cs="Arial"/>
          <w:i/>
        </w:rPr>
        <w:t xml:space="preserve">territoriali </w:t>
      </w:r>
      <w:r w:rsidR="003057AC" w:rsidRPr="0034541C">
        <w:rPr>
          <w:rFonts w:ascii="Arial" w:hAnsi="Arial" w:cs="Arial"/>
          <w:i/>
        </w:rPr>
        <w:t xml:space="preserve">rivolti alle persone senza dimora o in condizioni di </w:t>
      </w:r>
      <w:r w:rsidR="00FB72B6" w:rsidRPr="0034541C">
        <w:rPr>
          <w:rFonts w:ascii="Arial" w:hAnsi="Arial" w:cs="Arial"/>
          <w:i/>
        </w:rPr>
        <w:t xml:space="preserve">grave </w:t>
      </w:r>
      <w:r w:rsidR="003057AC" w:rsidRPr="0034541C">
        <w:rPr>
          <w:rFonts w:ascii="Arial" w:hAnsi="Arial" w:cs="Arial"/>
          <w:i/>
        </w:rPr>
        <w:t>marginalità</w:t>
      </w:r>
      <w:r w:rsidR="0034541C" w:rsidRPr="0034541C">
        <w:rPr>
          <w:rFonts w:ascii="Arial" w:hAnsi="Arial" w:cs="Arial"/>
          <w:i/>
        </w:rPr>
        <w:t>.</w:t>
      </w:r>
      <w:r w:rsidR="003057AC" w:rsidRPr="0034541C">
        <w:rPr>
          <w:rFonts w:ascii="Arial" w:hAnsi="Arial" w:cs="Arial"/>
          <w:i/>
        </w:rPr>
        <w:t xml:space="preserve"> </w:t>
      </w:r>
    </w:p>
    <w:p w14:paraId="5F83E24D" w14:textId="77777777" w:rsidR="00FB72B6" w:rsidRPr="00C845FE" w:rsidRDefault="00FB72B6" w:rsidP="00FB72B6">
      <w:pPr>
        <w:pStyle w:val="Paragrafoelenco"/>
        <w:spacing w:after="0" w:line="240" w:lineRule="auto"/>
        <w:ind w:left="360"/>
        <w:jc w:val="both"/>
        <w:rPr>
          <w:rStyle w:val="Enfasigrassetto"/>
          <w:rFonts w:ascii="Arial" w:hAnsi="Arial" w:cs="Arial"/>
          <w:b w:val="0"/>
          <w:i/>
          <w:sz w:val="18"/>
          <w:szCs w:val="18"/>
        </w:rPr>
      </w:pPr>
    </w:p>
    <w:p w14:paraId="0C9640EF" w14:textId="77777777" w:rsidR="00FB72B6" w:rsidRDefault="00FB72B6" w:rsidP="00FB72B6">
      <w:pPr>
        <w:pStyle w:val="Paragrafoelenco"/>
        <w:spacing w:after="0" w:line="240" w:lineRule="auto"/>
        <w:ind w:left="360"/>
        <w:jc w:val="both"/>
        <w:rPr>
          <w:rStyle w:val="Enfasigrassetto"/>
          <w:rFonts w:ascii="Arial" w:hAnsi="Arial" w:cs="Arial"/>
          <w:b w:val="0"/>
          <w:i/>
          <w:sz w:val="18"/>
          <w:szCs w:val="18"/>
        </w:rPr>
      </w:pPr>
    </w:p>
    <w:p w14:paraId="1323A510" w14:textId="5CA8868C" w:rsidR="00D45B30" w:rsidRPr="00FB72B6" w:rsidRDefault="00D45B30" w:rsidP="00FB72B6">
      <w:pPr>
        <w:pStyle w:val="Paragrafoelenco"/>
        <w:spacing w:after="0" w:line="240" w:lineRule="auto"/>
        <w:ind w:left="360"/>
        <w:jc w:val="both"/>
        <w:rPr>
          <w:rStyle w:val="Enfasigrassetto"/>
          <w:rFonts w:ascii="Arial" w:hAnsi="Arial" w:cs="Arial"/>
        </w:rPr>
      </w:pPr>
      <w:r w:rsidRPr="00F45520">
        <w:rPr>
          <w:rStyle w:val="Enfasigrassetto"/>
          <w:rFonts w:ascii="Arial" w:hAnsi="Arial" w:cs="Arial"/>
          <w:b w:val="0"/>
          <w:i/>
          <w:sz w:val="18"/>
          <w:szCs w:val="18"/>
        </w:rPr>
        <w:t>(</w:t>
      </w:r>
      <w:r w:rsidRPr="00F45520">
        <w:rPr>
          <w:rFonts w:ascii="Arial" w:hAnsi="Arial" w:cs="Arial"/>
          <w:i/>
          <w:sz w:val="18"/>
          <w:szCs w:val="18"/>
        </w:rPr>
        <w:t xml:space="preserve">non più di </w:t>
      </w:r>
      <w:r w:rsidR="00C845FE" w:rsidRPr="00F45520">
        <w:rPr>
          <w:rFonts w:ascii="Arial" w:hAnsi="Arial" w:cs="Arial"/>
          <w:i/>
          <w:sz w:val="18"/>
          <w:szCs w:val="18"/>
        </w:rPr>
        <w:t xml:space="preserve">1000 </w:t>
      </w:r>
      <w:r w:rsidRPr="00F45520">
        <w:rPr>
          <w:rFonts w:ascii="Arial" w:hAnsi="Arial" w:cs="Arial"/>
          <w:i/>
          <w:sz w:val="18"/>
          <w:szCs w:val="18"/>
        </w:rPr>
        <w:t>caratteri, spazi inclusi)</w:t>
      </w:r>
    </w:p>
    <w:p w14:paraId="59801274" w14:textId="77777777" w:rsidR="00D45B30" w:rsidRDefault="00D45B30" w:rsidP="00D45B30">
      <w:pPr>
        <w:spacing w:after="0" w:line="240" w:lineRule="auto"/>
        <w:jc w:val="both"/>
        <w:rPr>
          <w:rFonts w:ascii="Arial" w:hAnsi="Arial" w:cs="Arial"/>
          <w:b/>
        </w:rPr>
      </w:pPr>
    </w:p>
    <w:p w14:paraId="2150DC76" w14:textId="77777777" w:rsidR="00D45B30" w:rsidRDefault="00D45B30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3626590F" w14:textId="77777777" w:rsidR="00D45B30" w:rsidRDefault="00D45B30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78336525" w14:textId="77777777" w:rsidR="00D45B30" w:rsidRDefault="00D45B30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66BC2E55" w14:textId="77777777" w:rsidR="00D45B30" w:rsidRDefault="00D45B30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5C4A5050" w14:textId="77777777" w:rsidR="00D45B30" w:rsidRDefault="00D45B30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29F7FA4F" w14:textId="77777777" w:rsidR="0042631D" w:rsidRDefault="0042631D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294A7C19" w14:textId="77777777" w:rsidR="0042631D" w:rsidRDefault="0042631D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EB8A6DB" w14:textId="77777777" w:rsidR="00DE2AD1" w:rsidRDefault="00DE2AD1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1CE60DA1" w14:textId="77777777" w:rsidR="00DE2AD1" w:rsidRDefault="00DE2AD1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0A5ACCF" w14:textId="77777777" w:rsidR="00DE2AD1" w:rsidRDefault="00DE2AD1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2EE35A71" w14:textId="77777777" w:rsidR="00DE2AD1" w:rsidRDefault="00DE2AD1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63116156" w14:textId="77777777" w:rsidR="0042631D" w:rsidRDefault="0042631D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2CD01A9A" w14:textId="77777777" w:rsidR="0042631D" w:rsidRDefault="0042631D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699512C" w14:textId="77777777" w:rsidR="00D45B30" w:rsidRDefault="00D45B30" w:rsidP="00FB72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02CBECEA" w14:textId="77777777" w:rsidR="00D45B30" w:rsidRDefault="00D45B30" w:rsidP="00D45B30">
      <w:pPr>
        <w:spacing w:after="0" w:line="240" w:lineRule="auto"/>
        <w:jc w:val="both"/>
        <w:rPr>
          <w:rFonts w:ascii="Arial" w:hAnsi="Arial" w:cs="Arial"/>
          <w:b/>
        </w:rPr>
      </w:pPr>
    </w:p>
    <w:p w14:paraId="5CDCBFA0" w14:textId="77777777" w:rsidR="005075FD" w:rsidRDefault="005075FD" w:rsidP="005075FD">
      <w:pPr>
        <w:pStyle w:val="Standard"/>
        <w:spacing w:after="0" w:line="240" w:lineRule="auto"/>
        <w:ind w:left="760" w:right="0" w:firstLine="0"/>
        <w:rPr>
          <w:rFonts w:ascii="Arial" w:hAnsi="Arial" w:cs="Arial"/>
          <w:b w:val="0"/>
          <w:bCs w:val="0"/>
          <w:i/>
          <w:color w:val="auto"/>
          <w:kern w:val="0"/>
          <w:lang w:eastAsia="en-US"/>
        </w:rPr>
      </w:pPr>
    </w:p>
    <w:p w14:paraId="1BB05131" w14:textId="77777777" w:rsidR="005075FD" w:rsidRDefault="005075FD" w:rsidP="005075FD">
      <w:pPr>
        <w:pStyle w:val="Standard"/>
        <w:spacing w:after="0" w:line="240" w:lineRule="auto"/>
        <w:ind w:left="760" w:right="0" w:firstLine="0"/>
        <w:rPr>
          <w:rFonts w:ascii="Arial" w:hAnsi="Arial" w:cs="Arial"/>
          <w:b w:val="0"/>
          <w:bCs w:val="0"/>
          <w:i/>
          <w:color w:val="auto"/>
          <w:kern w:val="0"/>
          <w:lang w:eastAsia="en-US"/>
        </w:rPr>
      </w:pPr>
    </w:p>
    <w:p w14:paraId="6C9D5160" w14:textId="0B6A1BE6" w:rsidR="000D2BD5" w:rsidRPr="00A21C70" w:rsidRDefault="00A21C70" w:rsidP="00F749D1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 w:rsidR="00826AA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430AC5" w:rsidRPr="00A21C70">
        <w:rPr>
          <w:rFonts w:ascii="Arial" w:hAnsi="Arial" w:cs="Arial"/>
          <w:b/>
        </w:rPr>
        <w:t>Fabbisogni</w:t>
      </w:r>
      <w:r w:rsidR="00376FB6" w:rsidRPr="00826AA1">
        <w:rPr>
          <w:rFonts w:ascii="Arial" w:hAnsi="Arial" w:cs="Arial"/>
          <w:b/>
        </w:rPr>
        <w:t xml:space="preserve">: </w:t>
      </w:r>
      <w:r w:rsidR="00376FB6" w:rsidRPr="00826AA1">
        <w:rPr>
          <w:rFonts w:ascii="Arial" w:hAnsi="Arial" w:cs="Arial"/>
          <w:i/>
        </w:rPr>
        <w:t xml:space="preserve">descrivere i fabbisogni </w:t>
      </w:r>
      <w:r w:rsidR="00592AE4" w:rsidRPr="00826AA1">
        <w:rPr>
          <w:rFonts w:ascii="Arial" w:hAnsi="Arial" w:cs="Arial"/>
          <w:i/>
        </w:rPr>
        <w:t>in riferimento</w:t>
      </w:r>
      <w:r w:rsidR="00F749D1" w:rsidRPr="00826AA1">
        <w:rPr>
          <w:rFonts w:ascii="Arial" w:hAnsi="Arial" w:cs="Arial"/>
          <w:i/>
        </w:rPr>
        <w:t xml:space="preserve"> a) al </w:t>
      </w:r>
      <w:r w:rsidR="007F777C" w:rsidRPr="00826AA1">
        <w:rPr>
          <w:rFonts w:ascii="Arial" w:hAnsi="Arial" w:cs="Arial"/>
          <w:i/>
        </w:rPr>
        <w:t>rafforzamento de</w:t>
      </w:r>
      <w:r w:rsidR="00592AE4" w:rsidRPr="00826AA1">
        <w:rPr>
          <w:rFonts w:ascii="Arial" w:hAnsi="Arial" w:cs="Arial"/>
          <w:i/>
        </w:rPr>
        <w:t xml:space="preserve">l sistema dei </w:t>
      </w:r>
      <w:r w:rsidR="00376FB6" w:rsidRPr="00826AA1">
        <w:rPr>
          <w:rFonts w:ascii="Arial" w:hAnsi="Arial" w:cs="Arial"/>
          <w:i/>
        </w:rPr>
        <w:t>servizi</w:t>
      </w:r>
      <w:r w:rsidR="00F749D1" w:rsidRPr="00826AA1">
        <w:rPr>
          <w:rFonts w:ascii="Arial" w:hAnsi="Arial" w:cs="Arial"/>
          <w:i/>
        </w:rPr>
        <w:t>;</w:t>
      </w:r>
      <w:r w:rsidR="00592AE4" w:rsidRPr="00826AA1">
        <w:rPr>
          <w:rFonts w:ascii="Arial" w:hAnsi="Arial" w:cs="Arial"/>
          <w:i/>
        </w:rPr>
        <w:t xml:space="preserve"> </w:t>
      </w:r>
      <w:r w:rsidR="00F749D1" w:rsidRPr="00826AA1">
        <w:rPr>
          <w:rFonts w:ascii="Arial" w:hAnsi="Arial" w:cs="Arial"/>
          <w:i/>
        </w:rPr>
        <w:t>b) alla distribuzione</w:t>
      </w:r>
      <w:r w:rsidR="00592AE4" w:rsidRPr="00826AA1">
        <w:rPr>
          <w:rFonts w:ascii="Arial" w:hAnsi="Arial" w:cs="Arial"/>
          <w:i/>
        </w:rPr>
        <w:t xml:space="preserve"> </w:t>
      </w:r>
      <w:r w:rsidR="007F777C" w:rsidRPr="00826AA1">
        <w:rPr>
          <w:rFonts w:ascii="Arial" w:hAnsi="Arial" w:cs="Arial"/>
          <w:i/>
        </w:rPr>
        <w:t>di beni materiali</w:t>
      </w:r>
      <w:r w:rsidR="00E66A22" w:rsidRPr="00826AA1">
        <w:rPr>
          <w:rFonts w:ascii="Arial" w:hAnsi="Arial" w:cs="Arial"/>
          <w:i/>
        </w:rPr>
        <w:t xml:space="preserve"> per le necess</w:t>
      </w:r>
      <w:r w:rsidR="00126FA5" w:rsidRPr="00826AA1">
        <w:rPr>
          <w:rFonts w:ascii="Arial" w:hAnsi="Arial" w:cs="Arial"/>
          <w:i/>
        </w:rPr>
        <w:t>i</w:t>
      </w:r>
      <w:r w:rsidR="00E66A22" w:rsidRPr="00826AA1">
        <w:rPr>
          <w:rFonts w:ascii="Arial" w:hAnsi="Arial" w:cs="Arial"/>
          <w:i/>
        </w:rPr>
        <w:t>tà primarie</w:t>
      </w:r>
      <w:r w:rsidR="002F3B76" w:rsidRPr="00826AA1">
        <w:rPr>
          <w:rFonts w:ascii="Arial" w:hAnsi="Arial" w:cs="Arial"/>
          <w:i/>
        </w:rPr>
        <w:t xml:space="preserve"> (indumenti, prodotti per l’igiene personale, kit di emergenza, etc.) </w:t>
      </w:r>
      <w:r w:rsidR="00D33CFD" w:rsidRPr="00826AA1">
        <w:rPr>
          <w:rFonts w:ascii="Arial" w:hAnsi="Arial" w:cs="Arial"/>
          <w:i/>
        </w:rPr>
        <w:t>o a supporto di</w:t>
      </w:r>
      <w:r w:rsidR="00310172" w:rsidRPr="00826AA1">
        <w:rPr>
          <w:rFonts w:ascii="Arial" w:hAnsi="Arial" w:cs="Arial"/>
          <w:i/>
        </w:rPr>
        <w:t xml:space="preserve"> progetti di accompagnamento all’autonomia </w:t>
      </w:r>
      <w:r w:rsidR="002F3B76" w:rsidRPr="00826AA1">
        <w:rPr>
          <w:rFonts w:ascii="Arial" w:hAnsi="Arial" w:cs="Arial"/>
          <w:i/>
        </w:rPr>
        <w:t xml:space="preserve">(dotazioni per alloggi a corredo di progetti di </w:t>
      </w:r>
      <w:r w:rsidR="00D33CFD" w:rsidRPr="00826AA1">
        <w:rPr>
          <w:rFonts w:ascii="Arial" w:hAnsi="Arial" w:cs="Arial"/>
          <w:i/>
        </w:rPr>
        <w:t>housing first</w:t>
      </w:r>
      <w:r w:rsidR="002F3B76" w:rsidRPr="00826AA1">
        <w:rPr>
          <w:rFonts w:ascii="Arial" w:hAnsi="Arial" w:cs="Arial"/>
          <w:i/>
        </w:rPr>
        <w:t>,</w:t>
      </w:r>
      <w:r w:rsidR="001854F8" w:rsidRPr="00826AA1">
        <w:rPr>
          <w:rFonts w:ascii="Arial" w:hAnsi="Arial" w:cs="Arial"/>
          <w:i/>
        </w:rPr>
        <w:t xml:space="preserve"> </w:t>
      </w:r>
      <w:r w:rsidR="002F3B76" w:rsidRPr="00826AA1">
        <w:rPr>
          <w:rFonts w:ascii="Arial" w:hAnsi="Arial" w:cs="Arial"/>
          <w:i/>
        </w:rPr>
        <w:t>indumenti e strumenti a corredo delle attività formative</w:t>
      </w:r>
      <w:r w:rsidR="00F749D1" w:rsidRPr="00826AA1">
        <w:rPr>
          <w:rFonts w:ascii="Arial" w:hAnsi="Arial" w:cs="Arial"/>
          <w:i/>
        </w:rPr>
        <w:t>)</w:t>
      </w:r>
      <w:r w:rsidR="00246846">
        <w:rPr>
          <w:rFonts w:ascii="Arial" w:hAnsi="Arial" w:cs="Arial"/>
          <w:i/>
        </w:rPr>
        <w:t>.</w:t>
      </w:r>
    </w:p>
    <w:p w14:paraId="6A47C2BD" w14:textId="77777777" w:rsidR="000D2BD5" w:rsidRPr="005D0768" w:rsidRDefault="000D2BD5" w:rsidP="000D2BD5">
      <w:pPr>
        <w:spacing w:after="0" w:line="240" w:lineRule="auto"/>
        <w:jc w:val="both"/>
        <w:rPr>
          <w:rFonts w:ascii="Arial" w:hAnsi="Arial" w:cs="Arial"/>
          <w:i/>
        </w:rPr>
      </w:pPr>
    </w:p>
    <w:p w14:paraId="5E06B808" w14:textId="01FDFCB8" w:rsidR="005D0768" w:rsidRPr="007C72A5" w:rsidRDefault="005D0768" w:rsidP="005D07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6846">
        <w:rPr>
          <w:rFonts w:ascii="Arial" w:hAnsi="Arial" w:cs="Arial"/>
          <w:i/>
          <w:sz w:val="18"/>
          <w:szCs w:val="18"/>
        </w:rPr>
        <w:t xml:space="preserve">(non più di </w:t>
      </w:r>
      <w:r w:rsidR="00B316A2" w:rsidRPr="00246846">
        <w:rPr>
          <w:rFonts w:ascii="Arial" w:hAnsi="Arial" w:cs="Arial"/>
          <w:i/>
          <w:sz w:val="18"/>
          <w:szCs w:val="18"/>
        </w:rPr>
        <w:t xml:space="preserve">1000 </w:t>
      </w:r>
      <w:r w:rsidRPr="00246846">
        <w:rPr>
          <w:rFonts w:ascii="Arial" w:hAnsi="Arial" w:cs="Arial"/>
          <w:i/>
          <w:sz w:val="18"/>
          <w:szCs w:val="18"/>
        </w:rPr>
        <w:t>caratteri spazi inclusi)</w:t>
      </w:r>
      <w:r w:rsidRPr="007C72A5">
        <w:rPr>
          <w:rFonts w:ascii="Arial" w:hAnsi="Arial" w:cs="Arial"/>
          <w:sz w:val="18"/>
          <w:szCs w:val="18"/>
        </w:rPr>
        <w:t xml:space="preserve"> </w:t>
      </w:r>
    </w:p>
    <w:p w14:paraId="42CEEFE9" w14:textId="77777777" w:rsidR="005D0768" w:rsidRDefault="005D0768" w:rsidP="005D0768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17D691CB" w14:textId="77777777" w:rsidR="005D0768" w:rsidRDefault="005D0768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A3CB8D" w14:textId="77777777" w:rsidR="005D0768" w:rsidRDefault="005D0768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C4998B" w14:textId="77777777" w:rsidR="005D0768" w:rsidRDefault="005D0768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43419D" w14:textId="77777777" w:rsidR="005D0768" w:rsidRDefault="005D0768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38EEE3" w14:textId="77777777" w:rsidR="00D427DA" w:rsidRDefault="00D427DA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3165E9" w14:textId="77777777" w:rsidR="00D427DA" w:rsidRDefault="00D427DA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1F879E" w14:textId="101DE6D5" w:rsidR="00D427DA" w:rsidRDefault="00D427DA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2D21EA" w14:textId="6C7AF21C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A70FC9" w14:textId="7B157658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6A167E" w14:textId="5DED9173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F1D306" w14:textId="41398836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2B6358" w14:textId="368F1E1B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82C44E" w14:textId="52B1BDA6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C576EE" w14:textId="3D7031F9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39E910" w14:textId="0CAEC8DB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5C3C52" w14:textId="7582E98E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46EFA3" w14:textId="4E640E37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823130" w14:textId="70A5FD23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ED2DEA" w14:textId="680729C5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DA5A82" w14:textId="54CF154D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71105A" w14:textId="378D1D52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AA9759" w14:textId="1A7D12E4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4A7B56" w14:textId="036A692A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511859" w14:textId="561FC8A0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60881B" w14:textId="77777777" w:rsidR="00B316A2" w:rsidRDefault="00B316A2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A2887F" w14:textId="77777777" w:rsidR="005D0768" w:rsidRDefault="005D0768" w:rsidP="005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5B50A4" w14:textId="77777777" w:rsidR="005D0768" w:rsidRDefault="005D0768" w:rsidP="005D0768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47563342" w14:textId="77777777" w:rsidR="00B316A2" w:rsidRDefault="00B316A2" w:rsidP="00ED5124">
      <w:pPr>
        <w:rPr>
          <w:rFonts w:ascii="Arial" w:hAnsi="Arial" w:cs="Arial"/>
          <w:b/>
          <w:sz w:val="24"/>
          <w:szCs w:val="24"/>
        </w:rPr>
      </w:pPr>
    </w:p>
    <w:p w14:paraId="2659BF67" w14:textId="77777777" w:rsidR="00B30C31" w:rsidRPr="00B316A2" w:rsidRDefault="00B30C31" w:rsidP="00B316A2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316A2">
        <w:rPr>
          <w:rFonts w:ascii="Arial" w:hAnsi="Arial" w:cs="Arial"/>
          <w:b/>
          <w:sz w:val="24"/>
          <w:szCs w:val="24"/>
        </w:rPr>
        <w:t>OBIETTIVI DEL PROGETTO</w:t>
      </w:r>
    </w:p>
    <w:p w14:paraId="5C109387" w14:textId="00BCEC2A" w:rsidR="00977D95" w:rsidRDefault="00FA2484" w:rsidP="00977D95">
      <w:pPr>
        <w:jc w:val="both"/>
        <w:rPr>
          <w:rFonts w:ascii="Arial" w:hAnsi="Arial" w:cs="Arial"/>
          <w:i/>
        </w:rPr>
      </w:pPr>
      <w:r w:rsidRPr="003B680E">
        <w:rPr>
          <w:rFonts w:ascii="Arial" w:hAnsi="Arial" w:cs="Arial"/>
          <w:i/>
        </w:rPr>
        <w:t>Part</w:t>
      </w:r>
      <w:r w:rsidR="009C74B5" w:rsidRPr="003B680E">
        <w:rPr>
          <w:rFonts w:ascii="Arial" w:hAnsi="Arial" w:cs="Arial"/>
          <w:i/>
        </w:rPr>
        <w:t xml:space="preserve">endo </w:t>
      </w:r>
      <w:r w:rsidRPr="003B680E">
        <w:rPr>
          <w:rFonts w:ascii="Arial" w:hAnsi="Arial" w:cs="Arial"/>
          <w:i/>
        </w:rPr>
        <w:t>d</w:t>
      </w:r>
      <w:r w:rsidR="009C74B5" w:rsidRPr="003B680E">
        <w:rPr>
          <w:rFonts w:ascii="Arial" w:hAnsi="Arial" w:cs="Arial"/>
          <w:i/>
        </w:rPr>
        <w:t>agli obiettivi realizzati co</w:t>
      </w:r>
      <w:r w:rsidRPr="003B680E">
        <w:rPr>
          <w:rFonts w:ascii="Arial" w:hAnsi="Arial" w:cs="Arial"/>
          <w:i/>
        </w:rPr>
        <w:t>n le risorse</w:t>
      </w:r>
      <w:r w:rsidR="009C74B5" w:rsidRPr="003B680E">
        <w:rPr>
          <w:rFonts w:ascii="Arial" w:hAnsi="Arial" w:cs="Arial"/>
          <w:i/>
        </w:rPr>
        <w:t xml:space="preserve"> dell’Avviso 4/2016</w:t>
      </w:r>
      <w:r w:rsidR="009C74B5">
        <w:rPr>
          <w:rFonts w:ascii="Arial" w:hAnsi="Arial" w:cs="Arial"/>
          <w:i/>
        </w:rPr>
        <w:t>,</w:t>
      </w:r>
      <w:r w:rsidR="003B680E">
        <w:rPr>
          <w:rFonts w:ascii="Arial" w:hAnsi="Arial" w:cs="Arial"/>
          <w:i/>
        </w:rPr>
        <w:t xml:space="preserve"> e in continuità con questi,</w:t>
      </w:r>
      <w:r w:rsidR="009C74B5">
        <w:rPr>
          <w:rFonts w:ascii="Arial" w:hAnsi="Arial" w:cs="Arial"/>
          <w:i/>
        </w:rPr>
        <w:t xml:space="preserve"> </w:t>
      </w:r>
      <w:r w:rsidR="00A07536">
        <w:rPr>
          <w:rFonts w:ascii="Arial" w:hAnsi="Arial" w:cs="Arial"/>
          <w:i/>
        </w:rPr>
        <w:t>i</w:t>
      </w:r>
      <w:r w:rsidR="00B30C31" w:rsidRPr="00977D95">
        <w:rPr>
          <w:rFonts w:ascii="Arial" w:hAnsi="Arial" w:cs="Arial"/>
          <w:i/>
        </w:rPr>
        <w:t>ndicare</w:t>
      </w:r>
      <w:r w:rsidR="002743AA" w:rsidRPr="00977D95">
        <w:rPr>
          <w:rFonts w:ascii="Arial" w:hAnsi="Arial" w:cs="Arial"/>
          <w:i/>
        </w:rPr>
        <w:t xml:space="preserve"> gli obiettivi</w:t>
      </w:r>
      <w:r w:rsidR="00FC3C8C" w:rsidRPr="00977D95">
        <w:rPr>
          <w:rFonts w:ascii="Arial" w:hAnsi="Arial" w:cs="Arial"/>
          <w:i/>
        </w:rPr>
        <w:t xml:space="preserve"> che si intendono perseguire </w:t>
      </w:r>
      <w:r w:rsidR="00FC3C8C" w:rsidRPr="00F749D1">
        <w:rPr>
          <w:rFonts w:ascii="Arial" w:hAnsi="Arial" w:cs="Arial"/>
          <w:i/>
        </w:rPr>
        <w:t xml:space="preserve">con il </w:t>
      </w:r>
      <w:r w:rsidR="00B30C31" w:rsidRPr="00F749D1">
        <w:rPr>
          <w:rFonts w:ascii="Arial" w:hAnsi="Arial" w:cs="Arial"/>
          <w:i/>
        </w:rPr>
        <w:t>progetto</w:t>
      </w:r>
      <w:r w:rsidR="00361F20">
        <w:rPr>
          <w:rFonts w:ascii="Arial" w:hAnsi="Arial" w:cs="Arial"/>
          <w:i/>
        </w:rPr>
        <w:t xml:space="preserve"> per</w:t>
      </w:r>
      <w:r w:rsidR="00361F20" w:rsidRPr="00361F20">
        <w:rPr>
          <w:rFonts w:ascii="Arial" w:hAnsi="Arial" w:cs="Arial"/>
          <w:i/>
        </w:rPr>
        <w:t xml:space="preserve"> </w:t>
      </w:r>
      <w:r w:rsidR="00361F20">
        <w:rPr>
          <w:rFonts w:ascii="Arial" w:hAnsi="Arial" w:cs="Arial"/>
          <w:i/>
        </w:rPr>
        <w:t>l</w:t>
      </w:r>
      <w:r w:rsidR="00361F20" w:rsidRPr="00977D95">
        <w:rPr>
          <w:rFonts w:ascii="Arial" w:hAnsi="Arial" w:cs="Arial"/>
          <w:i/>
        </w:rPr>
        <w:t>a riduzione della marginalità estrema</w:t>
      </w:r>
      <w:r w:rsidR="00F749D1">
        <w:rPr>
          <w:rFonts w:ascii="Arial" w:hAnsi="Arial" w:cs="Arial"/>
          <w:i/>
        </w:rPr>
        <w:t>, distinguendo tra l’ambito PO</w:t>
      </w:r>
      <w:r w:rsidR="00B02148">
        <w:rPr>
          <w:rFonts w:ascii="Arial" w:hAnsi="Arial" w:cs="Arial"/>
          <w:i/>
        </w:rPr>
        <w:t>C</w:t>
      </w:r>
      <w:r w:rsidR="00F749D1">
        <w:rPr>
          <w:rFonts w:ascii="Arial" w:hAnsi="Arial" w:cs="Arial"/>
          <w:i/>
        </w:rPr>
        <w:t xml:space="preserve"> Inclusione e </w:t>
      </w:r>
      <w:r w:rsidR="00712913">
        <w:rPr>
          <w:rFonts w:ascii="Arial" w:hAnsi="Arial" w:cs="Arial"/>
          <w:i/>
        </w:rPr>
        <w:t>l’ambito</w:t>
      </w:r>
      <w:r w:rsidR="00F749D1">
        <w:rPr>
          <w:rFonts w:ascii="Arial" w:hAnsi="Arial" w:cs="Arial"/>
          <w:i/>
        </w:rPr>
        <w:t xml:space="preserve"> PO I FEAD</w:t>
      </w:r>
      <w:r w:rsidR="003B680E">
        <w:rPr>
          <w:rFonts w:ascii="Arial" w:hAnsi="Arial" w:cs="Arial"/>
          <w:i/>
        </w:rPr>
        <w:t xml:space="preserve">, </w:t>
      </w:r>
      <w:r w:rsidR="00B404F7">
        <w:rPr>
          <w:rFonts w:ascii="Arial" w:hAnsi="Arial" w:cs="Arial"/>
          <w:i/>
        </w:rPr>
        <w:t>e t</w:t>
      </w:r>
      <w:r w:rsidR="00361F20">
        <w:rPr>
          <w:rFonts w:ascii="Arial" w:hAnsi="Arial" w:cs="Arial"/>
          <w:i/>
        </w:rPr>
        <w:t xml:space="preserve">enendo conto </w:t>
      </w:r>
      <w:r w:rsidR="00B404F7">
        <w:rPr>
          <w:rFonts w:ascii="Arial" w:hAnsi="Arial" w:cs="Arial"/>
          <w:i/>
        </w:rPr>
        <w:t>di quanto previsto</w:t>
      </w:r>
      <w:r w:rsidR="00361F20" w:rsidRPr="00977D95">
        <w:rPr>
          <w:rFonts w:ascii="Arial" w:hAnsi="Arial" w:cs="Arial"/>
          <w:i/>
        </w:rPr>
        <w:t xml:space="preserve"> </w:t>
      </w:r>
      <w:r w:rsidR="00B404F7">
        <w:rPr>
          <w:rFonts w:ascii="Arial" w:hAnsi="Arial" w:cs="Arial"/>
          <w:i/>
        </w:rPr>
        <w:t>n</w:t>
      </w:r>
      <w:r w:rsidR="00361F20" w:rsidRPr="00977D95">
        <w:rPr>
          <w:rFonts w:ascii="Arial" w:hAnsi="Arial" w:cs="Arial"/>
          <w:i/>
        </w:rPr>
        <w:t>elle “Linee di indirizzo</w:t>
      </w:r>
      <w:r w:rsidR="003B680E">
        <w:rPr>
          <w:rFonts w:ascii="Arial" w:hAnsi="Arial" w:cs="Arial"/>
          <w:i/>
        </w:rPr>
        <w:t xml:space="preserve"> per il </w:t>
      </w:r>
      <w:r w:rsidR="00361F20" w:rsidRPr="00977D95">
        <w:rPr>
          <w:rFonts w:ascii="Arial" w:hAnsi="Arial" w:cs="Arial"/>
          <w:i/>
        </w:rPr>
        <w:t xml:space="preserve">contrasto alla </w:t>
      </w:r>
      <w:r w:rsidR="003B680E">
        <w:rPr>
          <w:rFonts w:ascii="Arial" w:hAnsi="Arial" w:cs="Arial"/>
          <w:i/>
        </w:rPr>
        <w:t xml:space="preserve">grave emarginazione adulta in Italia” </w:t>
      </w:r>
      <w:r w:rsidR="00D72FDA">
        <w:rPr>
          <w:rFonts w:ascii="Arial" w:hAnsi="Arial" w:cs="Arial"/>
          <w:i/>
        </w:rPr>
        <w:t xml:space="preserve"> </w:t>
      </w:r>
    </w:p>
    <w:p w14:paraId="169206C7" w14:textId="0B42973D" w:rsidR="00977D95" w:rsidRPr="00977D95" w:rsidRDefault="00977D95" w:rsidP="00977D95">
      <w:pPr>
        <w:jc w:val="both"/>
        <w:rPr>
          <w:rFonts w:ascii="Arial" w:hAnsi="Arial" w:cs="Arial"/>
          <w:i/>
        </w:rPr>
      </w:pPr>
      <w:r w:rsidRPr="003B680E">
        <w:rPr>
          <w:rFonts w:ascii="Arial" w:hAnsi="Arial" w:cs="Arial"/>
          <w:i/>
        </w:rPr>
        <w:t xml:space="preserve">Nel caso il Soggetto proponente sia la Regione/Provincia autonoma e la Proposta riguardi </w:t>
      </w:r>
      <w:r w:rsidR="00A07536" w:rsidRPr="003B680E">
        <w:rPr>
          <w:rFonts w:ascii="Arial" w:hAnsi="Arial" w:cs="Arial"/>
          <w:i/>
        </w:rPr>
        <w:t xml:space="preserve">anche uno o </w:t>
      </w:r>
      <w:r w:rsidRPr="003B680E">
        <w:rPr>
          <w:rFonts w:ascii="Arial" w:hAnsi="Arial" w:cs="Arial"/>
          <w:i/>
        </w:rPr>
        <w:t xml:space="preserve">più </w:t>
      </w:r>
      <w:r w:rsidR="00A07536" w:rsidRPr="003B680E">
        <w:rPr>
          <w:rFonts w:ascii="Arial" w:hAnsi="Arial" w:cs="Arial"/>
          <w:i/>
        </w:rPr>
        <w:t>Partner</w:t>
      </w:r>
      <w:r w:rsidR="003B680E">
        <w:rPr>
          <w:rFonts w:ascii="Arial" w:hAnsi="Arial" w:cs="Arial"/>
          <w:i/>
        </w:rPr>
        <w:t xml:space="preserve"> di progetto</w:t>
      </w:r>
      <w:r w:rsidRPr="003B680E">
        <w:rPr>
          <w:rFonts w:ascii="Arial" w:hAnsi="Arial" w:cs="Arial"/>
          <w:i/>
        </w:rPr>
        <w:t xml:space="preserve">, la presente sezione 3 deve essere replicata per ogni </w:t>
      </w:r>
      <w:r w:rsidR="00A07536" w:rsidRPr="003B680E">
        <w:rPr>
          <w:rFonts w:ascii="Arial" w:hAnsi="Arial" w:cs="Arial"/>
          <w:i/>
        </w:rPr>
        <w:t xml:space="preserve">Partner </w:t>
      </w:r>
      <w:r w:rsidRPr="003B680E">
        <w:rPr>
          <w:rFonts w:ascii="Arial" w:hAnsi="Arial" w:cs="Arial"/>
          <w:i/>
        </w:rPr>
        <w:t>interessato dagli interventi.</w:t>
      </w:r>
    </w:p>
    <w:p w14:paraId="4D29F5D1" w14:textId="0962FB8E" w:rsidR="00977D95" w:rsidRPr="00C91F14" w:rsidRDefault="00977D95" w:rsidP="00977D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E45DB0">
        <w:rPr>
          <w:rFonts w:ascii="Arial" w:hAnsi="Arial" w:cs="Arial"/>
          <w:b/>
          <w:sz w:val="24"/>
          <w:szCs w:val="24"/>
        </w:rPr>
        <w:tab/>
      </w:r>
      <w:r w:rsidRPr="007F12D9">
        <w:rPr>
          <w:rFonts w:ascii="Arial" w:hAnsi="Arial" w:cs="Arial"/>
          <w:b/>
          <w:sz w:val="24"/>
          <w:szCs w:val="24"/>
        </w:rPr>
        <w:t xml:space="preserve"> PO</w:t>
      </w:r>
      <w:r w:rsidR="00B02148">
        <w:rPr>
          <w:rFonts w:ascii="Arial" w:hAnsi="Arial" w:cs="Arial"/>
          <w:b/>
          <w:sz w:val="24"/>
          <w:szCs w:val="24"/>
        </w:rPr>
        <w:t>C</w:t>
      </w:r>
      <w:r w:rsidR="00246846">
        <w:rPr>
          <w:rFonts w:ascii="Arial" w:hAnsi="Arial" w:cs="Arial"/>
          <w:b/>
          <w:sz w:val="24"/>
          <w:szCs w:val="24"/>
        </w:rPr>
        <w:t xml:space="preserve"> </w:t>
      </w:r>
      <w:r w:rsidRPr="007F12D9">
        <w:rPr>
          <w:rFonts w:ascii="Arial" w:hAnsi="Arial" w:cs="Arial"/>
          <w:b/>
          <w:sz w:val="24"/>
          <w:szCs w:val="24"/>
        </w:rPr>
        <w:t>Inclusione</w:t>
      </w:r>
    </w:p>
    <w:p w14:paraId="5DC81F47" w14:textId="77777777" w:rsidR="00977D95" w:rsidRDefault="00977D95" w:rsidP="00EE2EE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164C427" w14:textId="4A7B4160" w:rsidR="00EE2EEC" w:rsidRPr="007C72A5" w:rsidRDefault="00EE2EEC" w:rsidP="00EE2E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6846">
        <w:rPr>
          <w:rFonts w:ascii="Arial" w:hAnsi="Arial" w:cs="Arial"/>
          <w:i/>
          <w:sz w:val="18"/>
          <w:szCs w:val="18"/>
        </w:rPr>
        <w:t xml:space="preserve">(non più di </w:t>
      </w:r>
      <w:r w:rsidR="009A6BF0" w:rsidRPr="00246846">
        <w:rPr>
          <w:rFonts w:ascii="Arial" w:hAnsi="Arial" w:cs="Arial"/>
          <w:i/>
          <w:sz w:val="18"/>
          <w:szCs w:val="18"/>
        </w:rPr>
        <w:t>800</w:t>
      </w:r>
      <w:r w:rsidRPr="00246846">
        <w:rPr>
          <w:rFonts w:ascii="Arial" w:hAnsi="Arial" w:cs="Arial"/>
          <w:i/>
          <w:sz w:val="18"/>
          <w:szCs w:val="18"/>
        </w:rPr>
        <w:t xml:space="preserve"> caratteri spazi inclusi)</w:t>
      </w:r>
      <w:r w:rsidRPr="007C72A5">
        <w:rPr>
          <w:rFonts w:ascii="Arial" w:hAnsi="Arial" w:cs="Arial"/>
          <w:sz w:val="18"/>
          <w:szCs w:val="18"/>
        </w:rPr>
        <w:t xml:space="preserve"> </w:t>
      </w:r>
    </w:p>
    <w:p w14:paraId="71C5F271" w14:textId="77777777" w:rsidR="00EE2EEC" w:rsidRDefault="00EE2EEC" w:rsidP="00EE2EEC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51F2D6EE" w14:textId="77777777" w:rsidR="00EE2EEC" w:rsidRDefault="00EE2EEC" w:rsidP="00EE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2C484B" w14:textId="77777777" w:rsidR="00EE2EEC" w:rsidRDefault="00EE2EEC" w:rsidP="00EE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DE4B4C" w14:textId="77777777" w:rsidR="00EE2EEC" w:rsidRDefault="00EE2EEC" w:rsidP="00EE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FB8BBB" w14:textId="77777777" w:rsidR="00EE2EEC" w:rsidRDefault="00EE2EEC" w:rsidP="00EE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2C7F24" w14:textId="77777777" w:rsidR="00EE2EEC" w:rsidRDefault="00EE2EEC" w:rsidP="00EE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166BBB" w14:textId="77777777" w:rsidR="00EE2EEC" w:rsidRDefault="00EE2EEC" w:rsidP="00EE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2FD51A" w14:textId="77777777" w:rsidR="00EE2EEC" w:rsidRDefault="00EE2EEC" w:rsidP="00EE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0F1D11" w14:textId="77777777" w:rsidR="00EE2EEC" w:rsidRDefault="00EE2EEC" w:rsidP="00EE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DAC7C0" w14:textId="77777777" w:rsidR="00EE2EEC" w:rsidRDefault="00EE2EEC" w:rsidP="00EE2EEC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092E01E5" w14:textId="35593AFF" w:rsidR="00977D95" w:rsidRDefault="00977D95" w:rsidP="00977D95">
      <w:pPr>
        <w:spacing w:after="0" w:line="240" w:lineRule="auto"/>
        <w:rPr>
          <w:rStyle w:val="Enfasigrassetto"/>
          <w:rFonts w:ascii="Arial" w:hAnsi="Arial" w:cs="Arial"/>
          <w:sz w:val="24"/>
          <w:szCs w:val="24"/>
        </w:rPr>
      </w:pPr>
    </w:p>
    <w:p w14:paraId="3B391C42" w14:textId="77777777" w:rsidR="00246846" w:rsidRDefault="00246846" w:rsidP="00977D95">
      <w:pPr>
        <w:spacing w:after="0" w:line="240" w:lineRule="auto"/>
        <w:rPr>
          <w:rStyle w:val="Enfasigrassetto"/>
          <w:rFonts w:ascii="Arial" w:hAnsi="Arial" w:cs="Arial"/>
          <w:sz w:val="24"/>
          <w:szCs w:val="24"/>
        </w:rPr>
      </w:pPr>
    </w:p>
    <w:p w14:paraId="450B6C4F" w14:textId="09EBDA86" w:rsidR="00977D95" w:rsidRPr="00C91F14" w:rsidRDefault="00977D95" w:rsidP="00977D95">
      <w:pPr>
        <w:spacing w:after="0" w:line="240" w:lineRule="auto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3</w:t>
      </w:r>
      <w:r w:rsidRPr="007F12D9">
        <w:rPr>
          <w:rStyle w:val="Enfasigrassetto"/>
          <w:rFonts w:ascii="Arial" w:hAnsi="Arial" w:cs="Arial"/>
          <w:sz w:val="24"/>
          <w:szCs w:val="24"/>
        </w:rPr>
        <w:t>.2</w:t>
      </w:r>
      <w:r w:rsidR="00E45DB0">
        <w:rPr>
          <w:rStyle w:val="Enfasigrassetto"/>
          <w:rFonts w:ascii="Arial" w:hAnsi="Arial" w:cs="Arial"/>
          <w:sz w:val="24"/>
          <w:szCs w:val="24"/>
        </w:rPr>
        <w:tab/>
      </w:r>
      <w:r w:rsidRPr="007F12D9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Pr="007F12D9">
        <w:rPr>
          <w:rFonts w:ascii="Arial" w:hAnsi="Arial" w:cs="Arial"/>
          <w:b/>
          <w:sz w:val="24"/>
          <w:szCs w:val="24"/>
        </w:rPr>
        <w:t xml:space="preserve">PO </w:t>
      </w:r>
      <w:r>
        <w:rPr>
          <w:rFonts w:ascii="Arial" w:hAnsi="Arial" w:cs="Arial"/>
          <w:b/>
          <w:sz w:val="24"/>
          <w:szCs w:val="24"/>
        </w:rPr>
        <w:t>I</w:t>
      </w:r>
      <w:r w:rsidRPr="007F12D9">
        <w:rPr>
          <w:rFonts w:ascii="Arial" w:hAnsi="Arial" w:cs="Arial"/>
          <w:b/>
          <w:sz w:val="24"/>
          <w:szCs w:val="24"/>
        </w:rPr>
        <w:t xml:space="preserve"> FEAD</w:t>
      </w:r>
    </w:p>
    <w:p w14:paraId="6246DC6D" w14:textId="77777777" w:rsidR="00977D95" w:rsidRDefault="00977D95" w:rsidP="00977D9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383379C" w14:textId="1A123958" w:rsidR="00977D95" w:rsidRPr="007C72A5" w:rsidRDefault="00977D95" w:rsidP="00977D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6846">
        <w:rPr>
          <w:rFonts w:ascii="Arial" w:hAnsi="Arial" w:cs="Arial"/>
          <w:i/>
          <w:sz w:val="18"/>
          <w:szCs w:val="18"/>
        </w:rPr>
        <w:t xml:space="preserve">(non più di </w:t>
      </w:r>
      <w:r w:rsidR="009A6BF0" w:rsidRPr="00246846">
        <w:rPr>
          <w:rFonts w:ascii="Arial" w:hAnsi="Arial" w:cs="Arial"/>
          <w:i/>
          <w:sz w:val="18"/>
          <w:szCs w:val="18"/>
        </w:rPr>
        <w:t xml:space="preserve">800 </w:t>
      </w:r>
      <w:r w:rsidRPr="00246846">
        <w:rPr>
          <w:rFonts w:ascii="Arial" w:hAnsi="Arial" w:cs="Arial"/>
          <w:i/>
          <w:sz w:val="18"/>
          <w:szCs w:val="18"/>
        </w:rPr>
        <w:t>caratteri spazi inclusi)</w:t>
      </w:r>
      <w:r w:rsidRPr="007C72A5">
        <w:rPr>
          <w:rFonts w:ascii="Arial" w:hAnsi="Arial" w:cs="Arial"/>
          <w:sz w:val="18"/>
          <w:szCs w:val="18"/>
        </w:rPr>
        <w:t xml:space="preserve"> </w:t>
      </w:r>
    </w:p>
    <w:p w14:paraId="6BF938BB" w14:textId="77777777" w:rsidR="00977D95" w:rsidRDefault="00977D95" w:rsidP="00977D95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53024EB3" w14:textId="77777777" w:rsidR="00977D95" w:rsidRDefault="00977D95" w:rsidP="0097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2111B" w14:textId="77777777" w:rsidR="00977D95" w:rsidRDefault="00977D95" w:rsidP="0097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A6F7BF" w14:textId="77777777" w:rsidR="00977D95" w:rsidRDefault="00977D95" w:rsidP="0097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7B4A67" w14:textId="77777777" w:rsidR="00977D95" w:rsidRDefault="00977D95" w:rsidP="0097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E2408A" w14:textId="77777777" w:rsidR="00977D95" w:rsidRDefault="00977D95" w:rsidP="0097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D2AFEC" w14:textId="77777777" w:rsidR="00977D95" w:rsidRDefault="00977D95" w:rsidP="0097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B3B6A5" w14:textId="77777777" w:rsidR="00977D95" w:rsidRDefault="00977D95" w:rsidP="0097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729D7A" w14:textId="77777777" w:rsidR="00977D95" w:rsidRDefault="00977D95" w:rsidP="0097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101A60" w14:textId="0C8EE51B" w:rsidR="00977D95" w:rsidRDefault="00977D95" w:rsidP="00977D95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255E0D8F" w14:textId="1BDF0008" w:rsidR="00977D95" w:rsidRDefault="00977D95" w:rsidP="00E2499D">
      <w:pPr>
        <w:spacing w:after="0" w:line="240" w:lineRule="auto"/>
        <w:rPr>
          <w:rStyle w:val="Enfasigrassetto"/>
          <w:rFonts w:ascii="Arial" w:hAnsi="Arial" w:cs="Arial"/>
          <w:sz w:val="18"/>
          <w:szCs w:val="18"/>
        </w:rPr>
      </w:pPr>
    </w:p>
    <w:p w14:paraId="5510FB83" w14:textId="77777777" w:rsidR="001D0E72" w:rsidRPr="000B52BD" w:rsidRDefault="001D0E72" w:rsidP="00E2499D">
      <w:pPr>
        <w:spacing w:after="0" w:line="240" w:lineRule="auto"/>
        <w:rPr>
          <w:rStyle w:val="Enfasigrassetto"/>
          <w:rFonts w:ascii="Arial" w:hAnsi="Arial" w:cs="Arial"/>
          <w:sz w:val="18"/>
          <w:szCs w:val="18"/>
        </w:rPr>
      </w:pPr>
    </w:p>
    <w:p w14:paraId="243AEDFC" w14:textId="5935D511" w:rsidR="00F452D4" w:rsidRPr="00E45DB0" w:rsidRDefault="001C418A" w:rsidP="00E45DB0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45DB0">
        <w:rPr>
          <w:rFonts w:ascii="Arial" w:hAnsi="Arial" w:cs="Arial"/>
          <w:b/>
          <w:sz w:val="24"/>
          <w:szCs w:val="24"/>
        </w:rPr>
        <w:t>PROGETTAZIONE</w:t>
      </w:r>
      <w:r w:rsidR="00D3685B" w:rsidRPr="00E45DB0">
        <w:rPr>
          <w:rFonts w:ascii="Arial" w:hAnsi="Arial" w:cs="Arial"/>
          <w:b/>
          <w:sz w:val="24"/>
          <w:szCs w:val="24"/>
        </w:rPr>
        <w:t xml:space="preserve"> DEGLI</w:t>
      </w:r>
      <w:r w:rsidRPr="00E45DB0">
        <w:rPr>
          <w:rFonts w:ascii="Arial" w:hAnsi="Arial" w:cs="Arial"/>
          <w:b/>
          <w:sz w:val="24"/>
          <w:szCs w:val="24"/>
        </w:rPr>
        <w:t xml:space="preserve"> INTERVENTI</w:t>
      </w:r>
    </w:p>
    <w:p w14:paraId="03C89785" w14:textId="65F74EC9" w:rsidR="0069333E" w:rsidRPr="00E45DB0" w:rsidRDefault="00B172BF" w:rsidP="007439CC">
      <w:pPr>
        <w:spacing w:after="0" w:line="240" w:lineRule="auto"/>
        <w:jc w:val="both"/>
        <w:rPr>
          <w:rFonts w:ascii="Arial" w:hAnsi="Arial" w:cs="Arial"/>
          <w:strike/>
        </w:rPr>
      </w:pPr>
      <w:r w:rsidRPr="00977D95">
        <w:rPr>
          <w:rFonts w:ascii="Arial" w:hAnsi="Arial" w:cs="Arial"/>
          <w:i/>
        </w:rPr>
        <w:t xml:space="preserve">Nel rispetto delle indicazioni contenute nelle “Linee </w:t>
      </w:r>
      <w:r w:rsidR="00D3685B" w:rsidRPr="00977D95">
        <w:rPr>
          <w:rFonts w:ascii="Arial" w:hAnsi="Arial" w:cs="Arial"/>
          <w:i/>
        </w:rPr>
        <w:t>di indirizzo</w:t>
      </w:r>
      <w:r w:rsidRPr="00977D95">
        <w:rPr>
          <w:rFonts w:ascii="Arial" w:hAnsi="Arial" w:cs="Arial"/>
          <w:i/>
        </w:rPr>
        <w:t xml:space="preserve"> per il contrasto alla grave emarginazione adulta in Italia</w:t>
      </w:r>
      <w:r w:rsidRPr="008F3662">
        <w:rPr>
          <w:rFonts w:ascii="Arial" w:hAnsi="Arial" w:cs="Arial"/>
          <w:i/>
        </w:rPr>
        <w:t>”</w:t>
      </w:r>
      <w:r w:rsidR="00FC2902" w:rsidRPr="008F3662">
        <w:rPr>
          <w:rFonts w:ascii="Arial" w:hAnsi="Arial" w:cs="Arial"/>
          <w:i/>
        </w:rPr>
        <w:t xml:space="preserve"> e in continuità con il Progetto presentato nell’ambito dell’Avviso 4/2016</w:t>
      </w:r>
      <w:r w:rsidRPr="008F3662">
        <w:rPr>
          <w:rFonts w:ascii="Arial" w:hAnsi="Arial" w:cs="Arial"/>
          <w:i/>
        </w:rPr>
        <w:t xml:space="preserve"> indicare gli interventi che si vogliono attuare attraverso i</w:t>
      </w:r>
      <w:r w:rsidR="008F3662">
        <w:rPr>
          <w:rFonts w:ascii="Arial" w:hAnsi="Arial" w:cs="Arial"/>
          <w:i/>
        </w:rPr>
        <w:t>l</w:t>
      </w:r>
      <w:r w:rsidRPr="008F3662">
        <w:rPr>
          <w:rFonts w:ascii="Arial" w:hAnsi="Arial" w:cs="Arial"/>
          <w:i/>
        </w:rPr>
        <w:t xml:space="preserve"> </w:t>
      </w:r>
      <w:r w:rsidR="008F3662">
        <w:rPr>
          <w:rFonts w:ascii="Arial" w:hAnsi="Arial" w:cs="Arial"/>
          <w:i/>
        </w:rPr>
        <w:t>ri</w:t>
      </w:r>
      <w:r w:rsidRPr="008F3662">
        <w:rPr>
          <w:rFonts w:ascii="Arial" w:hAnsi="Arial" w:cs="Arial"/>
          <w:i/>
        </w:rPr>
        <w:t>finanziament</w:t>
      </w:r>
      <w:r w:rsidR="008F3662">
        <w:rPr>
          <w:rFonts w:ascii="Arial" w:hAnsi="Arial" w:cs="Arial"/>
          <w:i/>
        </w:rPr>
        <w:t>o</w:t>
      </w:r>
      <w:r w:rsidR="00246846">
        <w:rPr>
          <w:rFonts w:ascii="Arial" w:hAnsi="Arial" w:cs="Arial"/>
          <w:i/>
        </w:rPr>
        <w:t>.</w:t>
      </w:r>
      <w:r w:rsidR="0069333E" w:rsidRPr="00E45DB0">
        <w:rPr>
          <w:rFonts w:ascii="Arial" w:hAnsi="Arial" w:cs="Arial"/>
          <w:strike/>
        </w:rPr>
        <w:t xml:space="preserve"> </w:t>
      </w:r>
    </w:p>
    <w:p w14:paraId="2F3CD549" w14:textId="77777777" w:rsidR="001F3D77" w:rsidRDefault="001F3D77" w:rsidP="007439CC">
      <w:pPr>
        <w:spacing w:after="0" w:line="240" w:lineRule="auto"/>
        <w:jc w:val="both"/>
        <w:rPr>
          <w:rFonts w:ascii="Arial" w:hAnsi="Arial" w:cs="Arial"/>
          <w:i/>
        </w:rPr>
      </w:pPr>
    </w:p>
    <w:p w14:paraId="41697AEB" w14:textId="375767FB" w:rsidR="0069333E" w:rsidRPr="00E45DB0" w:rsidRDefault="0069333E" w:rsidP="007439CC">
      <w:pPr>
        <w:spacing w:after="0" w:line="240" w:lineRule="auto"/>
        <w:jc w:val="both"/>
        <w:rPr>
          <w:rFonts w:ascii="Arial" w:hAnsi="Arial" w:cs="Arial"/>
          <w:i/>
          <w:strike/>
        </w:rPr>
      </w:pPr>
      <w:r w:rsidRPr="00977D95">
        <w:rPr>
          <w:rFonts w:ascii="Arial" w:hAnsi="Arial" w:cs="Arial"/>
          <w:i/>
        </w:rPr>
        <w:t>Con riferimento al PO</w:t>
      </w:r>
      <w:r w:rsidR="00B02148">
        <w:rPr>
          <w:rFonts w:ascii="Arial" w:hAnsi="Arial" w:cs="Arial"/>
          <w:i/>
        </w:rPr>
        <w:t>C</w:t>
      </w:r>
      <w:r w:rsidRPr="00977D95">
        <w:rPr>
          <w:rFonts w:ascii="Arial" w:hAnsi="Arial" w:cs="Arial"/>
          <w:i/>
        </w:rPr>
        <w:t xml:space="preserve"> Inclusione indicare gli interventi che si vogliono attuare nell’ambito </w:t>
      </w:r>
      <w:r w:rsidR="00B02148">
        <w:rPr>
          <w:rFonts w:ascii="Arial" w:hAnsi="Arial" w:cs="Arial"/>
          <w:i/>
        </w:rPr>
        <w:t xml:space="preserve">della </w:t>
      </w:r>
      <w:r w:rsidR="00B02148" w:rsidRPr="00B02148">
        <w:rPr>
          <w:rFonts w:ascii="Arial" w:hAnsi="Arial" w:cs="Arial"/>
          <w:i/>
        </w:rPr>
        <w:t>Priorità d'investimento 9.i - Obiettivo specifico 9.1</w:t>
      </w:r>
      <w:r w:rsidR="007439CC">
        <w:rPr>
          <w:rFonts w:ascii="Arial" w:hAnsi="Arial" w:cs="Arial"/>
          <w:i/>
        </w:rPr>
        <w:t>,</w:t>
      </w:r>
      <w:r w:rsidR="007439CC" w:rsidRPr="007439CC">
        <w:t xml:space="preserve"> </w:t>
      </w:r>
      <w:r w:rsidR="007439CC" w:rsidRPr="007439CC">
        <w:rPr>
          <w:rFonts w:ascii="Arial" w:hAnsi="Arial" w:cs="Arial"/>
          <w:i/>
        </w:rPr>
        <w:t>in continuità con le azioni già attivate con l’Avviso</w:t>
      </w:r>
      <w:r w:rsidR="00B02148">
        <w:rPr>
          <w:rFonts w:ascii="Arial" w:hAnsi="Arial" w:cs="Arial"/>
          <w:i/>
        </w:rPr>
        <w:t xml:space="preserve"> </w:t>
      </w:r>
      <w:r w:rsidR="007439CC" w:rsidRPr="007439CC">
        <w:rPr>
          <w:rFonts w:ascii="Arial" w:hAnsi="Arial" w:cs="Arial"/>
          <w:i/>
        </w:rPr>
        <w:t>4/2016</w:t>
      </w:r>
      <w:r w:rsidRPr="00977D95">
        <w:rPr>
          <w:rFonts w:ascii="Arial" w:hAnsi="Arial" w:cs="Arial"/>
          <w:i/>
        </w:rPr>
        <w:t xml:space="preserve">. </w:t>
      </w:r>
    </w:p>
    <w:p w14:paraId="59D3D534" w14:textId="77777777" w:rsidR="0069333E" w:rsidRPr="00977D95" w:rsidRDefault="0069333E" w:rsidP="007439CC">
      <w:pPr>
        <w:spacing w:after="0" w:line="240" w:lineRule="auto"/>
        <w:jc w:val="both"/>
        <w:rPr>
          <w:rFonts w:ascii="Arial" w:hAnsi="Arial" w:cs="Arial"/>
          <w:i/>
        </w:rPr>
      </w:pPr>
    </w:p>
    <w:p w14:paraId="0093597C" w14:textId="6F8AC2FF" w:rsidR="00ED6F00" w:rsidRDefault="0069333E" w:rsidP="007439CC">
      <w:pPr>
        <w:jc w:val="both"/>
        <w:rPr>
          <w:rFonts w:ascii="Arial" w:hAnsi="Arial" w:cs="Arial"/>
          <w:i/>
          <w:strike/>
        </w:rPr>
      </w:pPr>
      <w:r w:rsidRPr="00977D95">
        <w:rPr>
          <w:rFonts w:ascii="Arial" w:hAnsi="Arial" w:cs="Arial"/>
          <w:i/>
        </w:rPr>
        <w:t xml:space="preserve">Con riferimento al PO I FEAD, indicare gli interventi che si vogliono </w:t>
      </w:r>
      <w:r w:rsidR="001854F8" w:rsidRPr="00977D95">
        <w:rPr>
          <w:rFonts w:ascii="Arial" w:hAnsi="Arial" w:cs="Arial"/>
          <w:i/>
        </w:rPr>
        <w:t xml:space="preserve">attuare </w:t>
      </w:r>
      <w:r w:rsidRPr="00977D95">
        <w:rPr>
          <w:rFonts w:ascii="Arial" w:hAnsi="Arial" w:cs="Arial"/>
          <w:i/>
        </w:rPr>
        <w:t xml:space="preserve">nell’ambito della Misura 4 per contrastare la marginalità estrema </w:t>
      </w:r>
      <w:r w:rsidR="001F3D77" w:rsidRPr="001F3D77">
        <w:rPr>
          <w:rFonts w:ascii="Arial" w:hAnsi="Arial" w:cs="Arial"/>
          <w:i/>
        </w:rPr>
        <w:t>e rispondere a bisogni materiali di persone o famiglie gravemente deprivate</w:t>
      </w:r>
      <w:r w:rsidR="007439CC">
        <w:t xml:space="preserve">, </w:t>
      </w:r>
      <w:r w:rsidR="007439CC" w:rsidRPr="007439CC">
        <w:rPr>
          <w:rFonts w:ascii="Arial" w:hAnsi="Arial" w:cs="Arial"/>
          <w:i/>
        </w:rPr>
        <w:t>in continuità con le azioni già attivate con l’Avviso4/2016</w:t>
      </w:r>
      <w:r w:rsidR="001F3D77">
        <w:rPr>
          <w:rFonts w:ascii="Arial" w:hAnsi="Arial" w:cs="Arial"/>
          <w:i/>
        </w:rPr>
        <w:t xml:space="preserve">. Ciò tenendo conto di </w:t>
      </w:r>
      <w:r w:rsidR="001F3D77" w:rsidRPr="001F3D77">
        <w:rPr>
          <w:rFonts w:ascii="Arial" w:hAnsi="Arial" w:cs="Arial"/>
          <w:i/>
        </w:rPr>
        <w:t>strutturare gli interventi in rete con la programmazione ordinaria dei Comuni o degli Ambiti territoriali, al fine di coordinare le misure orientate al sostegno materiale con le misure volte all’inserimento sociale e allo sviluppo dell’autonomia abitativa.</w:t>
      </w:r>
    </w:p>
    <w:p w14:paraId="00FD5223" w14:textId="55BA6175" w:rsidR="004804FF" w:rsidRPr="00ED6F00" w:rsidRDefault="00ED6F00" w:rsidP="007439CC">
      <w:pPr>
        <w:jc w:val="both"/>
        <w:rPr>
          <w:rFonts w:ascii="Arial" w:hAnsi="Arial" w:cs="Arial"/>
          <w:i/>
          <w:strike/>
        </w:rPr>
      </w:pPr>
      <w:r w:rsidRPr="00ED6F00">
        <w:rPr>
          <w:rFonts w:ascii="Arial" w:hAnsi="Arial" w:cs="Arial"/>
          <w:i/>
        </w:rPr>
        <w:t>La descrizione deve contenere la specificazione del modo in cui si intendono qualificare gli interventi</w:t>
      </w:r>
      <w:r w:rsidR="00E306F5">
        <w:rPr>
          <w:rFonts w:ascii="Arial" w:hAnsi="Arial" w:cs="Arial"/>
          <w:i/>
        </w:rPr>
        <w:t xml:space="preserve"> </w:t>
      </w:r>
      <w:r w:rsidRPr="00ED6F00">
        <w:rPr>
          <w:rFonts w:ascii="Arial" w:hAnsi="Arial" w:cs="Arial"/>
          <w:i/>
          <w:iCs/>
        </w:rPr>
        <w:t>nelle seguenti aree:</w:t>
      </w:r>
    </w:p>
    <w:p w14:paraId="1144AC29" w14:textId="77777777" w:rsidR="00B172BF" w:rsidRPr="00977D95" w:rsidRDefault="00B172BF" w:rsidP="00135985">
      <w:pPr>
        <w:pStyle w:val="Standard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i/>
        </w:rPr>
      </w:pPr>
      <w:r w:rsidRPr="00977D95">
        <w:rPr>
          <w:rFonts w:ascii="Arial" w:hAnsi="Arial" w:cs="Arial"/>
          <w:i/>
        </w:rPr>
        <w:t>A</w:t>
      </w:r>
      <w:r w:rsidRPr="00977D95">
        <w:rPr>
          <w:rFonts w:ascii="Arial" w:hAnsi="Arial" w:cs="Arial"/>
          <w:bCs w:val="0"/>
          <w:i/>
        </w:rPr>
        <w:t>dozione di un modello strategico integrato:</w:t>
      </w:r>
      <w:r w:rsidRPr="00977D95">
        <w:rPr>
          <w:rFonts w:ascii="Arial" w:hAnsi="Arial" w:cs="Arial"/>
          <w:b w:val="0"/>
          <w:bCs w:val="0"/>
          <w:i/>
        </w:rPr>
        <w:t xml:space="preserve"> definizione dei servizi all’interno di una</w:t>
      </w:r>
      <w:r w:rsidRPr="00977D95">
        <w:rPr>
          <w:rFonts w:ascii="Arial" w:hAnsi="Arial" w:cs="Arial"/>
          <w:b w:val="0"/>
          <w:i/>
        </w:rPr>
        <w:t xml:space="preserve"> più ampia strategia di contrasto alla grave emarginazione e, più in generale, alla povertà</w:t>
      </w:r>
      <w:r w:rsidR="00565D8D" w:rsidRPr="00977D95">
        <w:rPr>
          <w:rFonts w:ascii="Arial" w:hAnsi="Arial" w:cs="Arial"/>
          <w:b w:val="0"/>
          <w:i/>
        </w:rPr>
        <w:t>,</w:t>
      </w:r>
      <w:r w:rsidRPr="00977D95">
        <w:rPr>
          <w:rFonts w:ascii="Arial" w:hAnsi="Arial" w:cs="Arial"/>
          <w:b w:val="0"/>
          <w:i/>
        </w:rPr>
        <w:t xml:space="preserve"> che integri in rete le diverse competenze fra i diversi settori che compongono le politiche (salute, casa, istruzione, formazione, lavoro, ordine pubblico, amministrazione della giustizia, ecc.).</w:t>
      </w:r>
      <w:r w:rsidRPr="00977D95">
        <w:rPr>
          <w:rFonts w:ascii="Arial" w:hAnsi="Arial" w:cs="Arial"/>
          <w:i/>
        </w:rPr>
        <w:t xml:space="preserve"> </w:t>
      </w:r>
    </w:p>
    <w:p w14:paraId="128D5127" w14:textId="77777777" w:rsidR="00D33CFD" w:rsidRPr="00977D95" w:rsidRDefault="00D33CFD" w:rsidP="00135985">
      <w:pPr>
        <w:pStyle w:val="Standard"/>
        <w:numPr>
          <w:ilvl w:val="0"/>
          <w:numId w:val="4"/>
        </w:numPr>
        <w:spacing w:after="0" w:line="240" w:lineRule="auto"/>
        <w:rPr>
          <w:rStyle w:val="Enfasigrassetto"/>
          <w:rFonts w:ascii="Arial" w:hAnsi="Arial" w:cs="Arial"/>
          <w:i/>
        </w:rPr>
      </w:pPr>
      <w:r w:rsidRPr="00977D95">
        <w:rPr>
          <w:rStyle w:val="Enfasigrassetto"/>
          <w:rFonts w:ascii="Arial" w:hAnsi="Arial" w:cs="Arial"/>
          <w:b/>
          <w:i/>
        </w:rPr>
        <w:t>Housing first:</w:t>
      </w:r>
      <w:r w:rsidRPr="00977D95">
        <w:rPr>
          <w:rStyle w:val="Enfasigrassetto"/>
          <w:rFonts w:ascii="Arial" w:hAnsi="Arial" w:cs="Arial"/>
          <w:i/>
        </w:rPr>
        <w:t xml:space="preserve"> adozione di approcci innovativi nell’ambito delle politiche di contrasto alla grave marginalità quali i percorsi housing first (HF) e housing led (HL).</w:t>
      </w:r>
    </w:p>
    <w:p w14:paraId="526F033F" w14:textId="77777777" w:rsidR="00B172BF" w:rsidRPr="00977D95" w:rsidRDefault="00B172BF" w:rsidP="0013598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977D95">
        <w:rPr>
          <w:rFonts w:ascii="Arial" w:hAnsi="Arial" w:cs="Arial"/>
          <w:b/>
          <w:i/>
        </w:rPr>
        <w:t>Appropriatezza degli interventi/servizi:</w:t>
      </w:r>
      <w:r w:rsidRPr="00977D95">
        <w:rPr>
          <w:rFonts w:ascii="Arial" w:hAnsi="Arial" w:cs="Arial"/>
          <w:i/>
        </w:rPr>
        <w:t xml:space="preserve"> adeguamento degli interventi/servizi rispetto alle caratteristiche delle persone alle quali sono rivolti (giovani, stranieri, persone con disagio psichico etc.).</w:t>
      </w:r>
    </w:p>
    <w:p w14:paraId="07DC6151" w14:textId="77C37B1C" w:rsidR="00B172BF" w:rsidRPr="00C472A6" w:rsidRDefault="00B172BF" w:rsidP="001359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" w:hAnsi="Arial" w:cs="Arial"/>
          <w:bCs w:val="0"/>
          <w:i/>
          <w:strike/>
        </w:rPr>
      </w:pPr>
      <w:r w:rsidRPr="00977D95">
        <w:rPr>
          <w:rStyle w:val="Enfasigrassetto"/>
          <w:rFonts w:ascii="Arial" w:hAnsi="Arial" w:cs="Arial"/>
          <w:bCs w:val="0"/>
          <w:i/>
        </w:rPr>
        <w:t xml:space="preserve">Presa in carico: </w:t>
      </w:r>
      <w:r w:rsidRPr="00977D95">
        <w:rPr>
          <w:rFonts w:ascii="Arial" w:hAnsi="Arial" w:cs="Arial"/>
          <w:i/>
          <w:lang w:eastAsia="it-IT"/>
        </w:rPr>
        <w:t>attivazione coordinata di tutte le risorse professionali e culturali, formali e informali</w:t>
      </w:r>
      <w:r w:rsidR="002C3FB4">
        <w:rPr>
          <w:rFonts w:ascii="Arial" w:hAnsi="Arial" w:cs="Arial"/>
          <w:i/>
          <w:lang w:eastAsia="it-IT"/>
        </w:rPr>
        <w:t xml:space="preserve"> </w:t>
      </w:r>
      <w:r w:rsidRPr="00977D95">
        <w:rPr>
          <w:rFonts w:ascii="Arial" w:hAnsi="Arial" w:cs="Arial"/>
          <w:i/>
          <w:lang w:eastAsia="it-IT"/>
        </w:rPr>
        <w:t>che, in un territorio, possono essere messe a disposizione della persona in difficoltà</w:t>
      </w:r>
      <w:r w:rsidR="00A77376">
        <w:rPr>
          <w:rFonts w:ascii="Arial" w:hAnsi="Arial" w:cs="Arial"/>
          <w:i/>
          <w:lang w:eastAsia="it-IT"/>
        </w:rPr>
        <w:t>.</w:t>
      </w:r>
      <w:r w:rsidRPr="00977D95">
        <w:rPr>
          <w:rFonts w:ascii="Arial" w:hAnsi="Arial" w:cs="Arial"/>
          <w:i/>
          <w:lang w:eastAsia="it-IT"/>
        </w:rPr>
        <w:t xml:space="preserve"> </w:t>
      </w:r>
      <w:r w:rsidRPr="00977D95">
        <w:rPr>
          <w:rStyle w:val="Enfasigrassetto"/>
          <w:rFonts w:ascii="Arial" w:hAnsi="Arial" w:cs="Arial"/>
          <w:b w:val="0"/>
          <w:bCs w:val="0"/>
          <w:i/>
        </w:rPr>
        <w:t xml:space="preserve">Adozione della pratica della presa in carico delle persone </w:t>
      </w:r>
      <w:r w:rsidR="002C3FB4">
        <w:rPr>
          <w:rStyle w:val="Enfasigrassetto"/>
          <w:rFonts w:ascii="Arial" w:hAnsi="Arial" w:cs="Arial"/>
          <w:b w:val="0"/>
          <w:bCs w:val="0"/>
          <w:i/>
        </w:rPr>
        <w:t>in condizioni di grave deprivazione</w:t>
      </w:r>
      <w:r w:rsidRPr="00977D95">
        <w:rPr>
          <w:rStyle w:val="Enfasigrassetto"/>
          <w:rFonts w:ascii="Arial" w:hAnsi="Arial" w:cs="Arial"/>
          <w:b w:val="0"/>
          <w:bCs w:val="0"/>
          <w:i/>
        </w:rPr>
        <w:t xml:space="preserve"> </w:t>
      </w:r>
      <w:r w:rsidRPr="00977D95">
        <w:rPr>
          <w:rStyle w:val="Enfasigrassetto"/>
          <w:rFonts w:ascii="Arial" w:hAnsi="Arial" w:cs="Arial"/>
          <w:b w:val="0"/>
          <w:bCs w:val="0"/>
          <w:i/>
        </w:rPr>
        <w:lastRenderedPageBreak/>
        <w:t>anche, in forma leggera, per i servizi più a bassa soglia, valorizzando al massimo</w:t>
      </w:r>
      <w:r w:rsidR="002C3FB4">
        <w:rPr>
          <w:rStyle w:val="Enfasigrassetto"/>
          <w:rFonts w:ascii="Arial" w:hAnsi="Arial" w:cs="Arial"/>
          <w:b w:val="0"/>
          <w:bCs w:val="0"/>
          <w:i/>
        </w:rPr>
        <w:t xml:space="preserve"> il lavoro di rete.</w:t>
      </w:r>
      <w:r w:rsidRPr="00977D95">
        <w:rPr>
          <w:rStyle w:val="Enfasigrassetto"/>
          <w:rFonts w:ascii="Arial" w:hAnsi="Arial" w:cs="Arial"/>
          <w:b w:val="0"/>
          <w:bCs w:val="0"/>
          <w:i/>
        </w:rPr>
        <w:t xml:space="preserve"> </w:t>
      </w:r>
    </w:p>
    <w:p w14:paraId="2156CE6B" w14:textId="2B2F04CB" w:rsidR="00C472A6" w:rsidRPr="00741532" w:rsidRDefault="00C472A6" w:rsidP="001359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" w:hAnsi="Arial" w:cs="Arial"/>
          <w:b w:val="0"/>
          <w:iCs/>
        </w:rPr>
      </w:pPr>
      <w:r>
        <w:rPr>
          <w:rStyle w:val="Enfasigrassetto"/>
          <w:rFonts w:ascii="Arial" w:hAnsi="Arial" w:cs="Arial"/>
          <w:bCs w:val="0"/>
          <w:i/>
        </w:rPr>
        <w:t>Misure di accompagnamento:</w:t>
      </w:r>
      <w:r w:rsidR="00741532">
        <w:rPr>
          <w:rStyle w:val="Enfasigrassetto"/>
          <w:rFonts w:ascii="Arial" w:hAnsi="Arial" w:cs="Arial"/>
          <w:b w:val="0"/>
          <w:iCs/>
        </w:rPr>
        <w:t xml:space="preserve"> </w:t>
      </w:r>
      <w:r w:rsidR="00741532" w:rsidRPr="00741532">
        <w:rPr>
          <w:rStyle w:val="Enfasigrassetto"/>
          <w:rFonts w:ascii="Arial" w:hAnsi="Arial" w:cs="Arial"/>
          <w:b w:val="0"/>
          <w:iCs/>
        </w:rPr>
        <w:t xml:space="preserve">attività </w:t>
      </w:r>
      <w:r w:rsidR="00853CA2">
        <w:rPr>
          <w:rStyle w:val="Enfasigrassetto"/>
          <w:rFonts w:ascii="Arial" w:hAnsi="Arial" w:cs="Arial"/>
          <w:b w:val="0"/>
          <w:iCs/>
        </w:rPr>
        <w:t xml:space="preserve">che devono essere </w:t>
      </w:r>
      <w:r w:rsidR="00741532" w:rsidRPr="00741532">
        <w:rPr>
          <w:rStyle w:val="Enfasigrassetto"/>
          <w:rFonts w:ascii="Arial" w:hAnsi="Arial" w:cs="Arial"/>
          <w:b w:val="0"/>
          <w:iCs/>
        </w:rPr>
        <w:t>svolte in aggiunta alla distribuzione di prodotti alimentari e/o alla fornitura di assistenza materiale di base al fine di alleviare l'esclusione sociale e/o di affrontare le emergenze sociali in modo più cosciente e sostenibile (…)” ai sensi dell’art. 2, comma 11 del Regolamento (UE) n. 223/2014.</w:t>
      </w:r>
    </w:p>
    <w:p w14:paraId="2C8E1EEB" w14:textId="0D30A485" w:rsidR="00B172BF" w:rsidRPr="00977D95" w:rsidRDefault="00B172BF" w:rsidP="00135985">
      <w:pPr>
        <w:pStyle w:val="Standard"/>
        <w:numPr>
          <w:ilvl w:val="0"/>
          <w:numId w:val="4"/>
        </w:numPr>
        <w:spacing w:after="0" w:line="240" w:lineRule="auto"/>
        <w:ind w:right="0"/>
        <w:rPr>
          <w:rStyle w:val="Enfasigrassetto"/>
          <w:rFonts w:ascii="Arial" w:hAnsi="Arial" w:cs="Arial"/>
          <w:i/>
        </w:rPr>
      </w:pPr>
      <w:r w:rsidRPr="00977D95">
        <w:rPr>
          <w:rStyle w:val="Enfasigrassetto"/>
          <w:rFonts w:ascii="Arial" w:hAnsi="Arial" w:cs="Arial"/>
          <w:b/>
          <w:i/>
        </w:rPr>
        <w:t>Equipe multi-professionali:</w:t>
      </w:r>
      <w:r w:rsidRPr="00977D95">
        <w:rPr>
          <w:rFonts w:ascii="Arial" w:hAnsi="Arial" w:cs="Arial"/>
          <w:i/>
        </w:rPr>
        <w:t xml:space="preserve"> </w:t>
      </w:r>
      <w:r w:rsidRPr="00977D95">
        <w:rPr>
          <w:rStyle w:val="Enfasigrassetto"/>
          <w:rFonts w:ascii="Arial" w:hAnsi="Arial" w:cs="Arial"/>
          <w:i/>
        </w:rPr>
        <w:t>costituzione di équipe territoriali multidisciplinari tra operatori con competenze diverse e appartenenti a servizi differenti sia pubblici sia privati</w:t>
      </w:r>
      <w:r w:rsidR="00565D8D" w:rsidRPr="00977D95">
        <w:rPr>
          <w:rStyle w:val="Enfasigrassetto"/>
          <w:rFonts w:ascii="Arial" w:hAnsi="Arial" w:cs="Arial"/>
          <w:i/>
        </w:rPr>
        <w:t>,</w:t>
      </w:r>
      <w:r w:rsidRPr="00977D95">
        <w:rPr>
          <w:rStyle w:val="Enfasigrassetto"/>
          <w:rFonts w:ascii="Arial" w:hAnsi="Arial" w:cs="Arial"/>
          <w:i/>
        </w:rPr>
        <w:t xml:space="preserve"> ove la figura dell’assistente sociale pubblico svolga un ruolo di</w:t>
      </w:r>
      <w:r w:rsidR="00B71682">
        <w:rPr>
          <w:rStyle w:val="Enfasigrassetto"/>
          <w:rFonts w:ascii="Arial" w:hAnsi="Arial" w:cs="Arial"/>
          <w:i/>
        </w:rPr>
        <w:t xml:space="preserve"> </w:t>
      </w:r>
      <w:r w:rsidRPr="00B71682">
        <w:rPr>
          <w:rStyle w:val="Enfasigrassetto"/>
          <w:rFonts w:ascii="Arial" w:hAnsi="Arial" w:cs="Arial"/>
          <w:i/>
        </w:rPr>
        <w:t>regia e</w:t>
      </w:r>
      <w:r w:rsidRPr="00B71682">
        <w:rPr>
          <w:rStyle w:val="Enfasigrassetto"/>
          <w:rFonts w:ascii="Arial" w:hAnsi="Arial" w:cs="Arial"/>
          <w:i/>
          <w:strike/>
        </w:rPr>
        <w:t xml:space="preserve"> </w:t>
      </w:r>
      <w:r w:rsidR="00B71682">
        <w:rPr>
          <w:rStyle w:val="Enfasigrassetto"/>
          <w:rFonts w:ascii="Arial" w:hAnsi="Arial" w:cs="Arial"/>
          <w:i/>
        </w:rPr>
        <w:t xml:space="preserve">di </w:t>
      </w:r>
      <w:r w:rsidR="00B71682" w:rsidRPr="00B71682">
        <w:rPr>
          <w:rStyle w:val="Enfasigrassetto"/>
          <w:rFonts w:ascii="Arial" w:hAnsi="Arial" w:cs="Arial"/>
          <w:i/>
        </w:rPr>
        <w:t>coordinamento</w:t>
      </w:r>
      <w:r w:rsidR="00A77376">
        <w:rPr>
          <w:rStyle w:val="Enfasigrassetto"/>
          <w:rFonts w:ascii="Arial" w:hAnsi="Arial" w:cs="Arial"/>
          <w:i/>
        </w:rPr>
        <w:t>.</w:t>
      </w:r>
    </w:p>
    <w:p w14:paraId="6344E394" w14:textId="2A0FA051" w:rsidR="00B172BF" w:rsidRPr="000C737E" w:rsidRDefault="00B172BF" w:rsidP="00135985">
      <w:pPr>
        <w:pStyle w:val="Standard"/>
        <w:numPr>
          <w:ilvl w:val="0"/>
          <w:numId w:val="4"/>
        </w:numPr>
        <w:spacing w:after="0" w:line="240" w:lineRule="auto"/>
        <w:rPr>
          <w:rStyle w:val="Enfasigrassetto"/>
          <w:rFonts w:ascii="Arial" w:hAnsi="Arial" w:cs="Arial"/>
          <w:bCs/>
          <w:i/>
          <w:strike/>
        </w:rPr>
      </w:pPr>
      <w:r w:rsidRPr="00977D95">
        <w:rPr>
          <w:rStyle w:val="Enfasigrassetto"/>
          <w:rFonts w:ascii="Arial" w:hAnsi="Arial" w:cs="Arial"/>
          <w:b/>
          <w:i/>
        </w:rPr>
        <w:t xml:space="preserve">Terzo settore: </w:t>
      </w:r>
      <w:r w:rsidRPr="00977D95">
        <w:rPr>
          <w:rStyle w:val="Enfasigrassetto"/>
          <w:rFonts w:ascii="Arial" w:hAnsi="Arial" w:cs="Arial"/>
          <w:i/>
        </w:rPr>
        <w:t xml:space="preserve">valorizzazione dell’apporto del </w:t>
      </w:r>
      <w:r w:rsidR="000C737E">
        <w:rPr>
          <w:rStyle w:val="Enfasigrassetto"/>
          <w:rFonts w:ascii="Arial" w:hAnsi="Arial" w:cs="Arial"/>
          <w:i/>
        </w:rPr>
        <w:t>T</w:t>
      </w:r>
      <w:r w:rsidRPr="00977D95">
        <w:rPr>
          <w:rStyle w:val="Enfasigrassetto"/>
          <w:rFonts w:ascii="Arial" w:hAnsi="Arial" w:cs="Arial"/>
          <w:i/>
        </w:rPr>
        <w:t xml:space="preserve">erzo settore </w:t>
      </w:r>
      <w:r w:rsidR="000C737E">
        <w:rPr>
          <w:rStyle w:val="Enfasigrassetto"/>
          <w:rFonts w:ascii="Arial" w:hAnsi="Arial" w:cs="Arial"/>
          <w:i/>
        </w:rPr>
        <w:t xml:space="preserve">promuovendone la partecipazione </w:t>
      </w:r>
      <w:r w:rsidRPr="00977D95">
        <w:rPr>
          <w:rStyle w:val="Enfasigrassetto"/>
          <w:rFonts w:ascii="Arial" w:hAnsi="Arial" w:cs="Arial"/>
          <w:i/>
        </w:rPr>
        <w:t>con un ruolo</w:t>
      </w:r>
      <w:r w:rsidR="000C737E">
        <w:rPr>
          <w:rStyle w:val="Enfasigrassetto"/>
          <w:rFonts w:ascii="Arial" w:hAnsi="Arial" w:cs="Arial"/>
          <w:i/>
        </w:rPr>
        <w:t xml:space="preserve"> </w:t>
      </w:r>
      <w:r w:rsidRPr="00977D95">
        <w:rPr>
          <w:rStyle w:val="Enfasigrassetto"/>
          <w:rFonts w:ascii="Arial" w:hAnsi="Arial" w:cs="Arial"/>
          <w:i/>
        </w:rPr>
        <w:t>non sostitutivo della funzione pubblica</w:t>
      </w:r>
      <w:r w:rsidR="000C737E">
        <w:rPr>
          <w:rStyle w:val="Enfasigrassetto"/>
          <w:rFonts w:ascii="Arial" w:hAnsi="Arial" w:cs="Arial"/>
          <w:i/>
        </w:rPr>
        <w:t xml:space="preserve">, ma di valorizzazione del capitale sociale </w:t>
      </w:r>
      <w:r w:rsidR="008B020C">
        <w:rPr>
          <w:rStyle w:val="Enfasigrassetto"/>
          <w:rFonts w:ascii="Arial" w:hAnsi="Arial" w:cs="Arial"/>
          <w:i/>
        </w:rPr>
        <w:t>della comunità locale</w:t>
      </w:r>
      <w:r w:rsidR="00A77376">
        <w:rPr>
          <w:rStyle w:val="Enfasigrassetto"/>
          <w:rFonts w:ascii="Arial" w:hAnsi="Arial" w:cs="Arial"/>
          <w:i/>
        </w:rPr>
        <w:t>.</w:t>
      </w:r>
    </w:p>
    <w:p w14:paraId="051BA170" w14:textId="77777777" w:rsidR="00165284" w:rsidRDefault="00165284" w:rsidP="00EB24B4">
      <w:pPr>
        <w:pStyle w:val="Standard"/>
        <w:spacing w:after="0" w:line="240" w:lineRule="auto"/>
        <w:ind w:left="0" w:firstLine="0"/>
        <w:rPr>
          <w:rStyle w:val="Enfasigrassetto"/>
          <w:rFonts w:ascii="Arial" w:hAnsi="Arial" w:cs="Arial"/>
          <w:bCs/>
          <w:i/>
        </w:rPr>
      </w:pPr>
    </w:p>
    <w:p w14:paraId="64DB862C" w14:textId="5DB1F6B3" w:rsidR="00EB24B4" w:rsidRPr="00EB24B4" w:rsidRDefault="00EB24B4" w:rsidP="00EB24B4">
      <w:pPr>
        <w:pStyle w:val="Standard"/>
        <w:spacing w:after="0" w:line="240" w:lineRule="auto"/>
        <w:ind w:left="0" w:firstLine="0"/>
        <w:rPr>
          <w:rStyle w:val="Enfasigrassetto"/>
          <w:rFonts w:ascii="Arial" w:hAnsi="Arial" w:cs="Arial"/>
          <w:bCs/>
          <w:i/>
        </w:rPr>
      </w:pPr>
      <w:r w:rsidRPr="00EB24B4">
        <w:rPr>
          <w:rStyle w:val="Enfasigrassetto"/>
          <w:rFonts w:ascii="Arial" w:hAnsi="Arial" w:cs="Arial"/>
          <w:bCs/>
          <w:i/>
        </w:rPr>
        <w:t xml:space="preserve">Nel caso il Soggetto proponente sia la Regione/Provincia autonoma e la Proposta riguardi </w:t>
      </w:r>
      <w:r w:rsidR="00DF6467" w:rsidRPr="00165284">
        <w:rPr>
          <w:rStyle w:val="Enfasigrassetto"/>
          <w:rFonts w:ascii="Arial" w:hAnsi="Arial" w:cs="Arial"/>
          <w:bCs/>
          <w:i/>
        </w:rPr>
        <w:t>anche Partner di progetto</w:t>
      </w:r>
      <w:r w:rsidR="00DF6467">
        <w:rPr>
          <w:rStyle w:val="Enfasigrassetto"/>
          <w:rFonts w:ascii="Arial" w:hAnsi="Arial" w:cs="Arial"/>
          <w:bCs/>
          <w:i/>
        </w:rPr>
        <w:t xml:space="preserve"> </w:t>
      </w:r>
      <w:r w:rsidRPr="00EB24B4">
        <w:rPr>
          <w:rStyle w:val="Enfasigrassetto"/>
          <w:rFonts w:ascii="Arial" w:hAnsi="Arial" w:cs="Arial"/>
          <w:bCs/>
          <w:i/>
        </w:rPr>
        <w:t xml:space="preserve">la presente </w:t>
      </w:r>
      <w:r w:rsidRPr="00165284">
        <w:rPr>
          <w:rStyle w:val="Enfasigrassetto"/>
          <w:rFonts w:ascii="Arial" w:hAnsi="Arial" w:cs="Arial"/>
          <w:bCs/>
          <w:i/>
        </w:rPr>
        <w:t>sezione</w:t>
      </w:r>
      <w:r w:rsidR="008B020C" w:rsidRPr="00165284">
        <w:rPr>
          <w:rStyle w:val="Enfasigrassetto"/>
          <w:rFonts w:ascii="Arial" w:hAnsi="Arial" w:cs="Arial"/>
          <w:bCs/>
          <w:i/>
        </w:rPr>
        <w:t xml:space="preserve"> 4</w:t>
      </w:r>
      <w:r w:rsidRPr="00EB24B4">
        <w:rPr>
          <w:rStyle w:val="Enfasigrassetto"/>
          <w:rFonts w:ascii="Arial" w:hAnsi="Arial" w:cs="Arial"/>
          <w:bCs/>
          <w:i/>
        </w:rPr>
        <w:t xml:space="preserve"> deve essere replicata per ogni</w:t>
      </w:r>
      <w:r w:rsidR="00DF6467">
        <w:rPr>
          <w:rStyle w:val="Enfasigrassetto"/>
          <w:rFonts w:ascii="Arial" w:hAnsi="Arial" w:cs="Arial"/>
          <w:bCs/>
          <w:i/>
        </w:rPr>
        <w:t xml:space="preserve"> </w:t>
      </w:r>
      <w:r w:rsidR="00DF6467" w:rsidRPr="00165284">
        <w:rPr>
          <w:rStyle w:val="Enfasigrassetto"/>
          <w:rFonts w:ascii="Arial" w:hAnsi="Arial" w:cs="Arial"/>
          <w:bCs/>
          <w:i/>
        </w:rPr>
        <w:t>Partner</w:t>
      </w:r>
      <w:r w:rsidRPr="00EB24B4">
        <w:rPr>
          <w:rStyle w:val="Enfasigrassetto"/>
          <w:rFonts w:ascii="Arial" w:hAnsi="Arial" w:cs="Arial"/>
          <w:bCs/>
          <w:i/>
        </w:rPr>
        <w:t xml:space="preserve"> interessato dagli interventi.</w:t>
      </w:r>
    </w:p>
    <w:p w14:paraId="54B724EB" w14:textId="77777777" w:rsidR="00EB24B4" w:rsidRPr="00DF6467" w:rsidRDefault="00EB24B4" w:rsidP="00EB24B4">
      <w:pPr>
        <w:pStyle w:val="Standard"/>
        <w:spacing w:after="0" w:line="240" w:lineRule="auto"/>
        <w:ind w:left="0" w:firstLine="0"/>
        <w:rPr>
          <w:rStyle w:val="Enfasigrassetto"/>
          <w:rFonts w:ascii="Arial" w:hAnsi="Arial" w:cs="Arial"/>
          <w:bCs/>
          <w:i/>
          <w:strike/>
        </w:rPr>
      </w:pPr>
    </w:p>
    <w:p w14:paraId="663C640D" w14:textId="532CF08B" w:rsidR="00C656C9" w:rsidRPr="00C91F14" w:rsidRDefault="00240BDE" w:rsidP="009410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E306F5">
        <w:rPr>
          <w:rFonts w:ascii="Arial" w:hAnsi="Arial" w:cs="Arial"/>
          <w:b/>
          <w:sz w:val="24"/>
          <w:szCs w:val="24"/>
        </w:rPr>
        <w:tab/>
      </w:r>
      <w:r w:rsidR="007F12D9" w:rsidRPr="007F12D9">
        <w:rPr>
          <w:rFonts w:ascii="Arial" w:hAnsi="Arial" w:cs="Arial"/>
          <w:b/>
          <w:sz w:val="24"/>
          <w:szCs w:val="24"/>
        </w:rPr>
        <w:t xml:space="preserve"> PO</w:t>
      </w:r>
      <w:r w:rsidR="00B02148">
        <w:rPr>
          <w:rFonts w:ascii="Arial" w:hAnsi="Arial" w:cs="Arial"/>
          <w:b/>
          <w:sz w:val="24"/>
          <w:szCs w:val="24"/>
        </w:rPr>
        <w:t>C</w:t>
      </w:r>
      <w:r w:rsidR="007F12D9" w:rsidRPr="007F12D9">
        <w:rPr>
          <w:rFonts w:ascii="Arial" w:hAnsi="Arial" w:cs="Arial"/>
          <w:b/>
          <w:sz w:val="24"/>
          <w:szCs w:val="24"/>
        </w:rPr>
        <w:t xml:space="preserve"> Inclusione</w:t>
      </w:r>
    </w:p>
    <w:p w14:paraId="35D724FC" w14:textId="77777777" w:rsidR="0069333E" w:rsidRDefault="0069333E" w:rsidP="007A32B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B29E5B" w14:textId="717ABEA2" w:rsidR="007A32BB" w:rsidRPr="00C472A6" w:rsidRDefault="0069333E" w:rsidP="007A32BB">
      <w:pPr>
        <w:spacing w:line="240" w:lineRule="auto"/>
        <w:jc w:val="both"/>
        <w:rPr>
          <w:rFonts w:ascii="Arial" w:hAnsi="Arial" w:cs="Arial"/>
          <w:i/>
        </w:rPr>
      </w:pPr>
      <w:r w:rsidRPr="00C472A6">
        <w:rPr>
          <w:rFonts w:ascii="Arial" w:hAnsi="Arial" w:cs="Arial"/>
          <w:i/>
        </w:rPr>
        <w:t xml:space="preserve">Descrivere le azioni secondo le indicazioni sopra riportate, specificando </w:t>
      </w:r>
      <w:r w:rsidR="007C72A5" w:rsidRPr="00C472A6">
        <w:rPr>
          <w:rFonts w:ascii="Arial" w:hAnsi="Arial" w:cs="Arial"/>
          <w:i/>
        </w:rPr>
        <w:t xml:space="preserve">il target di riferimento e, </w:t>
      </w:r>
      <w:r w:rsidR="007A32BB" w:rsidRPr="00C472A6">
        <w:rPr>
          <w:rFonts w:ascii="Arial" w:hAnsi="Arial" w:cs="Arial"/>
          <w:i/>
        </w:rPr>
        <w:t>ove applicabile, aggrega</w:t>
      </w:r>
      <w:r w:rsidRPr="00C472A6">
        <w:rPr>
          <w:rFonts w:ascii="Arial" w:hAnsi="Arial" w:cs="Arial"/>
          <w:i/>
        </w:rPr>
        <w:t>ndo</w:t>
      </w:r>
      <w:r w:rsidR="007A32BB" w:rsidRPr="00C472A6">
        <w:rPr>
          <w:rFonts w:ascii="Arial" w:hAnsi="Arial" w:cs="Arial"/>
          <w:i/>
        </w:rPr>
        <w:t xml:space="preserve"> gli interventi per categoria di servizi interessati </w:t>
      </w:r>
    </w:p>
    <w:p w14:paraId="7471D57C" w14:textId="77777777" w:rsidR="00CE33F9" w:rsidRPr="00C472A6" w:rsidRDefault="00CE33F9" w:rsidP="004821D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472A6">
        <w:rPr>
          <w:rFonts w:ascii="Arial" w:hAnsi="Arial" w:cs="Arial"/>
          <w:b/>
          <w:i/>
          <w:sz w:val="20"/>
          <w:szCs w:val="20"/>
        </w:rPr>
        <w:t>Note</w:t>
      </w:r>
    </w:p>
    <w:p w14:paraId="4E17DA60" w14:textId="4453E354" w:rsidR="004821DE" w:rsidRPr="00C472A6" w:rsidRDefault="004821DE" w:rsidP="004821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8AF">
        <w:rPr>
          <w:rFonts w:ascii="Arial" w:hAnsi="Arial" w:cs="Arial"/>
          <w:i/>
          <w:sz w:val="20"/>
          <w:szCs w:val="20"/>
        </w:rPr>
        <w:t xml:space="preserve">(non più di </w:t>
      </w:r>
      <w:r w:rsidR="00A54BA9">
        <w:rPr>
          <w:rFonts w:ascii="Arial" w:hAnsi="Arial" w:cs="Arial"/>
          <w:i/>
          <w:sz w:val="20"/>
          <w:szCs w:val="20"/>
        </w:rPr>
        <w:t>3</w:t>
      </w:r>
      <w:r w:rsidR="00E306F5" w:rsidRPr="00C948AF">
        <w:rPr>
          <w:rFonts w:ascii="Arial" w:hAnsi="Arial" w:cs="Arial"/>
          <w:i/>
          <w:sz w:val="20"/>
          <w:szCs w:val="20"/>
        </w:rPr>
        <w:t>000</w:t>
      </w:r>
      <w:r w:rsidRPr="00C948AF">
        <w:rPr>
          <w:rFonts w:ascii="Arial" w:hAnsi="Arial" w:cs="Arial"/>
          <w:i/>
          <w:sz w:val="20"/>
          <w:szCs w:val="20"/>
        </w:rPr>
        <w:t xml:space="preserve"> caratteri spazi inclusi)</w:t>
      </w:r>
      <w:r w:rsidRPr="00C472A6">
        <w:rPr>
          <w:rFonts w:ascii="Arial" w:hAnsi="Arial" w:cs="Arial"/>
          <w:sz w:val="20"/>
          <w:szCs w:val="20"/>
        </w:rPr>
        <w:t xml:space="preserve"> </w:t>
      </w:r>
    </w:p>
    <w:p w14:paraId="0421771C" w14:textId="77777777" w:rsidR="004821DE" w:rsidRDefault="004821DE" w:rsidP="004821DE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12E325AC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28E950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8B73E2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E98C6E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BD1DF2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32996A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3462CF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BF56E0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748148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907093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3BA89F" w14:textId="77777777" w:rsidR="004821DE" w:rsidRDefault="004821DE" w:rsidP="0048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C0A0EC" w14:textId="77777777" w:rsidR="004821DE" w:rsidRDefault="004821DE" w:rsidP="004821DE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2DEA4A50" w14:textId="77777777" w:rsidR="00C656C9" w:rsidRDefault="00C656C9" w:rsidP="004821DE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1031AAF8" w14:textId="12DC2CBC" w:rsidR="00C656C9" w:rsidRPr="00C91F14" w:rsidRDefault="00240BDE" w:rsidP="004821DE">
      <w:pPr>
        <w:spacing w:after="0" w:line="240" w:lineRule="auto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4</w:t>
      </w:r>
      <w:r w:rsidR="007F12D9" w:rsidRPr="007F12D9">
        <w:rPr>
          <w:rStyle w:val="Enfasigrassetto"/>
          <w:rFonts w:ascii="Arial" w:hAnsi="Arial" w:cs="Arial"/>
          <w:sz w:val="24"/>
          <w:szCs w:val="24"/>
        </w:rPr>
        <w:t>.2</w:t>
      </w:r>
      <w:r w:rsidR="00E306F5">
        <w:rPr>
          <w:rStyle w:val="Enfasigrassetto"/>
          <w:rFonts w:ascii="Arial" w:hAnsi="Arial" w:cs="Arial"/>
          <w:sz w:val="24"/>
          <w:szCs w:val="24"/>
        </w:rPr>
        <w:tab/>
      </w:r>
      <w:r w:rsidR="007F12D9" w:rsidRPr="007F12D9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7F12D9" w:rsidRPr="007F12D9">
        <w:rPr>
          <w:rFonts w:ascii="Arial" w:hAnsi="Arial" w:cs="Arial"/>
          <w:b/>
          <w:sz w:val="24"/>
          <w:szCs w:val="24"/>
        </w:rPr>
        <w:t xml:space="preserve">PO </w:t>
      </w:r>
      <w:r w:rsidR="00743F87">
        <w:rPr>
          <w:rFonts w:ascii="Arial" w:hAnsi="Arial" w:cs="Arial"/>
          <w:b/>
          <w:sz w:val="24"/>
          <w:szCs w:val="24"/>
        </w:rPr>
        <w:t>I</w:t>
      </w:r>
      <w:r w:rsidR="007F12D9" w:rsidRPr="007F12D9">
        <w:rPr>
          <w:rFonts w:ascii="Arial" w:hAnsi="Arial" w:cs="Arial"/>
          <w:b/>
          <w:sz w:val="24"/>
          <w:szCs w:val="24"/>
        </w:rPr>
        <w:t xml:space="preserve"> FEAD</w:t>
      </w:r>
    </w:p>
    <w:p w14:paraId="5C789FA5" w14:textId="77777777" w:rsidR="00B92C32" w:rsidRDefault="00B92C32" w:rsidP="00C656C9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A915596" w14:textId="0CF03F92" w:rsidR="0069333E" w:rsidRPr="00C472A6" w:rsidRDefault="0069333E" w:rsidP="00886DA1">
      <w:pPr>
        <w:spacing w:after="0" w:line="240" w:lineRule="auto"/>
        <w:jc w:val="both"/>
        <w:rPr>
          <w:rFonts w:ascii="Arial" w:hAnsi="Arial" w:cs="Arial"/>
          <w:i/>
        </w:rPr>
      </w:pPr>
      <w:r w:rsidRPr="00C472A6">
        <w:rPr>
          <w:rFonts w:ascii="Arial" w:hAnsi="Arial" w:cs="Arial"/>
          <w:i/>
        </w:rPr>
        <w:t>Descrivere le azioni, specificando il target di riferimento</w:t>
      </w:r>
      <w:r w:rsidR="00886DA1" w:rsidRPr="00C472A6">
        <w:rPr>
          <w:rFonts w:ascii="Arial" w:hAnsi="Arial" w:cs="Arial"/>
          <w:i/>
        </w:rPr>
        <w:t>.</w:t>
      </w:r>
    </w:p>
    <w:p w14:paraId="548D0A65" w14:textId="77777777" w:rsidR="0069333E" w:rsidRDefault="0069333E" w:rsidP="00CE33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D4B9A8" w14:textId="77777777" w:rsidR="00B92C32" w:rsidRPr="00CE33F9" w:rsidRDefault="00CE33F9" w:rsidP="00CE33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33F9">
        <w:rPr>
          <w:rFonts w:ascii="Arial" w:hAnsi="Arial" w:cs="Arial"/>
          <w:b/>
          <w:sz w:val="20"/>
          <w:szCs w:val="20"/>
        </w:rPr>
        <w:t xml:space="preserve">Note </w:t>
      </w:r>
    </w:p>
    <w:p w14:paraId="18E32A44" w14:textId="6D6A9AE6" w:rsidR="00C656C9" w:rsidRPr="00DB62A4" w:rsidRDefault="00C656C9" w:rsidP="00C656C9">
      <w:pPr>
        <w:spacing w:after="0" w:line="240" w:lineRule="auto"/>
        <w:jc w:val="both"/>
        <w:rPr>
          <w:rFonts w:ascii="Arial" w:hAnsi="Arial" w:cs="Arial"/>
        </w:rPr>
      </w:pPr>
      <w:r w:rsidRPr="00C948AF">
        <w:rPr>
          <w:rFonts w:ascii="Arial" w:hAnsi="Arial" w:cs="Arial"/>
          <w:i/>
          <w:sz w:val="18"/>
          <w:szCs w:val="18"/>
        </w:rPr>
        <w:t xml:space="preserve">(non più di </w:t>
      </w:r>
      <w:r w:rsidR="00E306F5" w:rsidRPr="00C948AF">
        <w:rPr>
          <w:rFonts w:ascii="Arial" w:hAnsi="Arial" w:cs="Arial"/>
          <w:i/>
          <w:sz w:val="18"/>
          <w:szCs w:val="18"/>
        </w:rPr>
        <w:t xml:space="preserve">3000 </w:t>
      </w:r>
      <w:r w:rsidRPr="00C948AF">
        <w:rPr>
          <w:rFonts w:ascii="Arial" w:hAnsi="Arial" w:cs="Arial"/>
          <w:i/>
          <w:sz w:val="18"/>
          <w:szCs w:val="18"/>
        </w:rPr>
        <w:t>caratteri spazi inclusi)</w:t>
      </w:r>
      <w:r w:rsidRPr="00DB62A4">
        <w:rPr>
          <w:rFonts w:ascii="Arial" w:hAnsi="Arial" w:cs="Arial"/>
        </w:rPr>
        <w:t xml:space="preserve"> </w:t>
      </w:r>
    </w:p>
    <w:p w14:paraId="5DD92A13" w14:textId="77777777" w:rsidR="00C656C9" w:rsidRDefault="00C656C9" w:rsidP="00C656C9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6F2FFDA8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22FF4F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A9351F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679B50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BE169D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767AF9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5878B3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1B477D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9265CC" w14:textId="77777777" w:rsidR="00C656C9" w:rsidRDefault="00C656C9" w:rsidP="00C6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57FF5A" w14:textId="77777777" w:rsidR="00C656C9" w:rsidRDefault="00C656C9" w:rsidP="00C656C9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7DEBFB08" w14:textId="77777777" w:rsidR="00C656C9" w:rsidRDefault="00C656C9" w:rsidP="004821DE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630CE467" w14:textId="77777777" w:rsidR="008227E5" w:rsidRDefault="008227E5" w:rsidP="003C37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A32714" w14:textId="1FCEB7D0" w:rsidR="000A375A" w:rsidRPr="00BA263A" w:rsidRDefault="003C37B9" w:rsidP="003C37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72A5">
        <w:rPr>
          <w:rFonts w:ascii="Arial" w:hAnsi="Arial" w:cs="Arial"/>
          <w:b/>
          <w:sz w:val="24"/>
          <w:szCs w:val="24"/>
        </w:rPr>
        <w:lastRenderedPageBreak/>
        <w:t>4.</w:t>
      </w:r>
      <w:r w:rsidR="00E129AE" w:rsidRPr="007C72A5">
        <w:rPr>
          <w:rFonts w:ascii="Arial" w:hAnsi="Arial" w:cs="Arial"/>
          <w:b/>
          <w:sz w:val="24"/>
          <w:szCs w:val="24"/>
        </w:rPr>
        <w:t>3</w:t>
      </w:r>
      <w:r w:rsidR="00C727B5">
        <w:rPr>
          <w:rFonts w:ascii="Arial" w:hAnsi="Arial" w:cs="Arial"/>
          <w:b/>
          <w:sz w:val="24"/>
          <w:szCs w:val="24"/>
        </w:rPr>
        <w:tab/>
      </w:r>
      <w:r w:rsidR="00BA263A" w:rsidRPr="00BA263A">
        <w:rPr>
          <w:rFonts w:ascii="Arial" w:hAnsi="Arial" w:cs="Arial"/>
          <w:b/>
          <w:sz w:val="24"/>
          <w:szCs w:val="24"/>
        </w:rPr>
        <w:t>Complementarità</w:t>
      </w:r>
      <w:r w:rsidR="00BA263A">
        <w:rPr>
          <w:rFonts w:ascii="Arial" w:hAnsi="Arial" w:cs="Arial"/>
          <w:b/>
          <w:sz w:val="24"/>
          <w:szCs w:val="24"/>
        </w:rPr>
        <w:t xml:space="preserve">, </w:t>
      </w:r>
      <w:r w:rsidRPr="00BA263A">
        <w:rPr>
          <w:rFonts w:ascii="Arial" w:hAnsi="Arial" w:cs="Arial"/>
          <w:b/>
          <w:sz w:val="24"/>
          <w:szCs w:val="24"/>
        </w:rPr>
        <w:t>sostenibilità</w:t>
      </w:r>
      <w:r w:rsidR="00BA263A">
        <w:rPr>
          <w:rFonts w:ascii="Arial" w:hAnsi="Arial" w:cs="Arial"/>
          <w:b/>
          <w:sz w:val="24"/>
          <w:szCs w:val="24"/>
        </w:rPr>
        <w:t xml:space="preserve"> e continuità con gli interventi attivati a valere sull’Avviso 4/2016</w:t>
      </w:r>
    </w:p>
    <w:p w14:paraId="0E1ECDB6" w14:textId="77777777" w:rsidR="003C3048" w:rsidRPr="00BA263A" w:rsidRDefault="003C3048" w:rsidP="003C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EC66F5F" w14:textId="4AE28125" w:rsidR="00AD3712" w:rsidRPr="00BA263A" w:rsidRDefault="003C3048" w:rsidP="003C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A263A">
        <w:rPr>
          <w:rFonts w:ascii="Arial" w:hAnsi="Arial" w:cs="Arial"/>
          <w:i/>
          <w:color w:val="000000"/>
        </w:rPr>
        <w:t>Descrivere in che modo</w:t>
      </w:r>
      <w:r w:rsidR="000E38F8" w:rsidRPr="00BA263A">
        <w:rPr>
          <w:rFonts w:ascii="Arial" w:hAnsi="Arial" w:cs="Arial"/>
          <w:i/>
          <w:color w:val="000000"/>
        </w:rPr>
        <w:t xml:space="preserve"> le attività relative ai due Programmi Operativi si integrano per il raggiungimento degli obietti generali. </w:t>
      </w:r>
    </w:p>
    <w:p w14:paraId="258C311B" w14:textId="15AB7D85" w:rsidR="003C3048" w:rsidRDefault="003C3048" w:rsidP="003C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BA263A">
        <w:rPr>
          <w:rFonts w:ascii="Arial" w:hAnsi="Arial" w:cs="Arial"/>
          <w:i/>
        </w:rPr>
        <w:t xml:space="preserve">Descrivere in che modo gli interventi </w:t>
      </w:r>
      <w:r w:rsidR="000E38F8" w:rsidRPr="00BA263A">
        <w:rPr>
          <w:rFonts w:ascii="Arial" w:hAnsi="Arial" w:cs="Arial"/>
          <w:i/>
        </w:rPr>
        <w:t xml:space="preserve">finanziati risultano </w:t>
      </w:r>
      <w:r w:rsidRPr="00BA263A">
        <w:rPr>
          <w:rFonts w:ascii="Arial" w:hAnsi="Arial" w:cs="Arial"/>
          <w:i/>
        </w:rPr>
        <w:t xml:space="preserve">complementari </w:t>
      </w:r>
      <w:r w:rsidR="000E38F8" w:rsidRPr="00BA263A">
        <w:rPr>
          <w:rFonts w:ascii="Arial" w:hAnsi="Arial" w:cs="Arial"/>
          <w:i/>
        </w:rPr>
        <w:t>con altri progetti rivolti al medesimo target e</w:t>
      </w:r>
      <w:r w:rsidR="00EB24B4" w:rsidRPr="00BA263A">
        <w:rPr>
          <w:rFonts w:ascii="Arial" w:hAnsi="Arial" w:cs="Arial"/>
          <w:i/>
        </w:rPr>
        <w:t>d eventualmente</w:t>
      </w:r>
      <w:r w:rsidR="000E38F8" w:rsidRPr="00BA263A">
        <w:rPr>
          <w:rFonts w:ascii="Arial" w:hAnsi="Arial" w:cs="Arial"/>
          <w:i/>
        </w:rPr>
        <w:t xml:space="preserve"> finanziati dal </w:t>
      </w:r>
      <w:r w:rsidRPr="00BA263A">
        <w:rPr>
          <w:rFonts w:ascii="Arial" w:hAnsi="Arial" w:cs="Arial"/>
          <w:i/>
        </w:rPr>
        <w:t xml:space="preserve">FSE nell’ambito dei Programmi Operativi Regionali (POR) </w:t>
      </w:r>
      <w:r w:rsidR="000E38F8" w:rsidRPr="00BA263A">
        <w:rPr>
          <w:rFonts w:ascii="Arial" w:hAnsi="Arial" w:cs="Arial"/>
          <w:i/>
        </w:rPr>
        <w:t>o Nazionali</w:t>
      </w:r>
      <w:r w:rsidR="002615E2" w:rsidRPr="00BA263A">
        <w:rPr>
          <w:rFonts w:ascii="Arial" w:hAnsi="Arial" w:cs="Arial"/>
          <w:i/>
        </w:rPr>
        <w:t xml:space="preserve"> (con </w:t>
      </w:r>
      <w:r w:rsidR="000E38F8" w:rsidRPr="00BA263A">
        <w:rPr>
          <w:rFonts w:ascii="Arial" w:hAnsi="Arial" w:cs="Arial"/>
          <w:i/>
        </w:rPr>
        <w:t>particolare</w:t>
      </w:r>
      <w:r w:rsidR="002615E2" w:rsidRPr="00BA263A">
        <w:rPr>
          <w:rFonts w:ascii="Arial" w:hAnsi="Arial" w:cs="Arial"/>
          <w:i/>
        </w:rPr>
        <w:t xml:space="preserve"> riferimento al</w:t>
      </w:r>
      <w:r w:rsidR="000E38F8" w:rsidRPr="00BA263A">
        <w:rPr>
          <w:rFonts w:ascii="Arial" w:hAnsi="Arial" w:cs="Arial"/>
          <w:i/>
        </w:rPr>
        <w:t xml:space="preserve"> </w:t>
      </w:r>
      <w:r w:rsidRPr="00BA263A">
        <w:rPr>
          <w:rFonts w:ascii="Arial" w:hAnsi="Arial" w:cs="Arial"/>
          <w:i/>
        </w:rPr>
        <w:t>PON “Città Metropolitane”</w:t>
      </w:r>
      <w:r w:rsidR="00EB24B4" w:rsidRPr="00BA263A">
        <w:rPr>
          <w:rFonts w:ascii="Arial" w:hAnsi="Arial" w:cs="Arial"/>
          <w:i/>
        </w:rPr>
        <w:t xml:space="preserve"> o ad altri interventi del PON “Inclusione”</w:t>
      </w:r>
      <w:r w:rsidR="002615E2" w:rsidRPr="00BA263A">
        <w:rPr>
          <w:rFonts w:ascii="Arial" w:hAnsi="Arial" w:cs="Arial"/>
          <w:i/>
        </w:rPr>
        <w:t>)</w:t>
      </w:r>
      <w:r w:rsidRPr="00BA263A">
        <w:rPr>
          <w:rFonts w:ascii="Arial" w:hAnsi="Arial" w:cs="Arial"/>
          <w:i/>
        </w:rPr>
        <w:t>.</w:t>
      </w:r>
    </w:p>
    <w:p w14:paraId="6EFB0C10" w14:textId="146F0C3A" w:rsidR="00BA263A" w:rsidRPr="003C3048" w:rsidRDefault="00BA263A" w:rsidP="003C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Descrivere in che modo gli interventi si pongono i</w:t>
      </w:r>
      <w:r w:rsidR="00B02148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 linea di continuità con l’Avviso 4/2016.</w:t>
      </w:r>
    </w:p>
    <w:p w14:paraId="0E44AE01" w14:textId="77777777" w:rsidR="00612962" w:rsidRDefault="00612962" w:rsidP="009F1CCF">
      <w:pPr>
        <w:pStyle w:val="Standard"/>
        <w:spacing w:after="0" w:line="240" w:lineRule="auto"/>
        <w:ind w:left="0" w:firstLine="0"/>
        <w:rPr>
          <w:rStyle w:val="Enfasigrassetto"/>
          <w:rFonts w:ascii="Arial" w:hAnsi="Arial" w:cs="Arial"/>
          <w:bCs/>
          <w:sz w:val="20"/>
          <w:szCs w:val="20"/>
        </w:rPr>
      </w:pPr>
    </w:p>
    <w:p w14:paraId="205F4EAC" w14:textId="77777777" w:rsidR="009B22BA" w:rsidRDefault="009B22BA" w:rsidP="003C37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46B9A2" w14:textId="77777777" w:rsidR="009B22BA" w:rsidRDefault="009B22BA" w:rsidP="003C37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88D895" w14:textId="77777777" w:rsidR="009B22BA" w:rsidRDefault="009B22BA" w:rsidP="003C37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6520AB" w14:textId="77777777" w:rsidR="009B22BA" w:rsidRDefault="009B22BA" w:rsidP="003C37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760E96" w14:textId="77777777" w:rsidR="009B22BA" w:rsidRDefault="009B22BA" w:rsidP="003C37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53DAB1" w14:textId="77777777" w:rsidR="009B22BA" w:rsidRDefault="009B22BA" w:rsidP="003C37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33A9AE" w14:textId="77777777" w:rsidR="009B22BA" w:rsidRDefault="009B22BA" w:rsidP="003C37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D423FE" w14:textId="44F9B222" w:rsidR="003C37B9" w:rsidRPr="00CE33F9" w:rsidRDefault="003C37B9" w:rsidP="003C37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33F9">
        <w:rPr>
          <w:rFonts w:ascii="Arial" w:hAnsi="Arial" w:cs="Arial"/>
          <w:b/>
          <w:sz w:val="20"/>
          <w:szCs w:val="20"/>
        </w:rPr>
        <w:t xml:space="preserve">Note </w:t>
      </w:r>
    </w:p>
    <w:p w14:paraId="1475B9FE" w14:textId="1AB7B387" w:rsidR="003C37B9" w:rsidRPr="00DB62A4" w:rsidRDefault="003C37B9" w:rsidP="003C37B9">
      <w:pPr>
        <w:spacing w:after="0" w:line="240" w:lineRule="auto"/>
        <w:jc w:val="both"/>
        <w:rPr>
          <w:rFonts w:ascii="Arial" w:hAnsi="Arial" w:cs="Arial"/>
        </w:rPr>
      </w:pPr>
      <w:r w:rsidRPr="00FB02D9">
        <w:rPr>
          <w:rFonts w:ascii="Arial" w:hAnsi="Arial" w:cs="Arial"/>
          <w:i/>
          <w:sz w:val="18"/>
          <w:szCs w:val="18"/>
        </w:rPr>
        <w:t xml:space="preserve">(non più di </w:t>
      </w:r>
      <w:r w:rsidR="00C727B5" w:rsidRPr="00FB02D9">
        <w:rPr>
          <w:rFonts w:ascii="Arial" w:hAnsi="Arial" w:cs="Arial"/>
          <w:i/>
          <w:sz w:val="18"/>
          <w:szCs w:val="18"/>
        </w:rPr>
        <w:t xml:space="preserve">1000 </w:t>
      </w:r>
      <w:r w:rsidRPr="00FB02D9">
        <w:rPr>
          <w:rFonts w:ascii="Arial" w:hAnsi="Arial" w:cs="Arial"/>
          <w:i/>
          <w:sz w:val="18"/>
          <w:szCs w:val="18"/>
        </w:rPr>
        <w:t>caratteri spazi inclusi)</w:t>
      </w:r>
      <w:r w:rsidRPr="00DB62A4">
        <w:rPr>
          <w:rFonts w:ascii="Arial" w:hAnsi="Arial" w:cs="Arial"/>
        </w:rPr>
        <w:t xml:space="preserve"> </w:t>
      </w:r>
    </w:p>
    <w:p w14:paraId="036CFC5A" w14:textId="77777777" w:rsidR="003C37B9" w:rsidRDefault="003C37B9" w:rsidP="003C37B9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0719A938" w14:textId="77777777" w:rsidR="003C37B9" w:rsidRDefault="003C37B9" w:rsidP="003C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7D765F" w14:textId="77777777" w:rsidR="003C37B9" w:rsidRDefault="003C37B9" w:rsidP="003C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332116" w14:textId="77777777" w:rsidR="003C37B9" w:rsidRDefault="003C37B9" w:rsidP="003C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890528" w14:textId="77777777" w:rsidR="003C37B9" w:rsidRDefault="003C37B9" w:rsidP="003C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97CA43" w14:textId="77777777" w:rsidR="003C37B9" w:rsidRDefault="003C37B9" w:rsidP="003C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375A8F" w14:textId="77777777" w:rsidR="003C37B9" w:rsidRDefault="003C37B9" w:rsidP="003C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9A0147" w14:textId="77777777" w:rsidR="003C37B9" w:rsidRDefault="003C37B9" w:rsidP="003C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2A774C" w14:textId="77777777" w:rsidR="003C37B9" w:rsidRDefault="003C37B9" w:rsidP="003C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2F5010" w14:textId="77777777" w:rsidR="003C37B9" w:rsidRDefault="003C37B9" w:rsidP="003C37B9">
      <w:pPr>
        <w:spacing w:after="0" w:line="240" w:lineRule="auto"/>
        <w:rPr>
          <w:rStyle w:val="Enfasigrassetto"/>
          <w:rFonts w:ascii="Arial" w:hAnsi="Arial" w:cs="Arial"/>
          <w:b w:val="0"/>
          <w:sz w:val="18"/>
          <w:szCs w:val="18"/>
        </w:rPr>
      </w:pPr>
    </w:p>
    <w:p w14:paraId="221F4B28" w14:textId="6D739BC7" w:rsidR="003C37B9" w:rsidRDefault="003C37B9" w:rsidP="009F1CCF">
      <w:pPr>
        <w:pStyle w:val="Standard"/>
        <w:spacing w:after="0" w:line="240" w:lineRule="auto"/>
        <w:ind w:left="0" w:firstLine="0"/>
        <w:rPr>
          <w:rStyle w:val="Enfasigrassetto"/>
          <w:rFonts w:ascii="Arial" w:hAnsi="Arial" w:cs="Arial"/>
          <w:bCs/>
          <w:sz w:val="20"/>
          <w:szCs w:val="20"/>
        </w:rPr>
      </w:pPr>
    </w:p>
    <w:p w14:paraId="196E1F8E" w14:textId="77777777" w:rsidR="00C727B5" w:rsidRPr="009F1CCF" w:rsidRDefault="00C727B5" w:rsidP="009F1CCF">
      <w:pPr>
        <w:pStyle w:val="Standard"/>
        <w:spacing w:after="0" w:line="240" w:lineRule="auto"/>
        <w:ind w:left="0" w:firstLine="0"/>
        <w:rPr>
          <w:rStyle w:val="Enfasigrassetto"/>
          <w:rFonts w:ascii="Arial" w:hAnsi="Arial" w:cs="Arial"/>
          <w:bCs/>
          <w:sz w:val="20"/>
          <w:szCs w:val="20"/>
        </w:rPr>
      </w:pPr>
    </w:p>
    <w:p w14:paraId="1071BD34" w14:textId="519E7FCE" w:rsidR="00F10823" w:rsidRPr="000A7322" w:rsidRDefault="00ED5124" w:rsidP="00F10823">
      <w:pPr>
        <w:rPr>
          <w:rFonts w:ascii="Arial" w:hAnsi="Arial" w:cs="Arial"/>
          <w:b/>
          <w:sz w:val="24"/>
          <w:szCs w:val="24"/>
        </w:rPr>
      </w:pPr>
      <w:r w:rsidRPr="000A7322">
        <w:rPr>
          <w:rFonts w:ascii="Arial" w:hAnsi="Arial" w:cs="Arial"/>
          <w:b/>
          <w:sz w:val="24"/>
          <w:szCs w:val="24"/>
        </w:rPr>
        <w:t>5</w:t>
      </w:r>
      <w:r w:rsidR="00C727B5" w:rsidRPr="000A7322">
        <w:rPr>
          <w:rFonts w:ascii="Arial" w:hAnsi="Arial" w:cs="Arial"/>
          <w:b/>
          <w:sz w:val="24"/>
          <w:szCs w:val="24"/>
        </w:rPr>
        <w:t>.</w:t>
      </w:r>
      <w:r w:rsidR="00C727B5" w:rsidRPr="000A7322">
        <w:rPr>
          <w:rFonts w:ascii="Arial" w:hAnsi="Arial" w:cs="Arial"/>
          <w:b/>
          <w:sz w:val="24"/>
          <w:szCs w:val="24"/>
        </w:rPr>
        <w:tab/>
      </w:r>
      <w:r w:rsidR="004821DE" w:rsidRPr="000A7322">
        <w:rPr>
          <w:rFonts w:ascii="Arial" w:hAnsi="Arial" w:cs="Arial"/>
          <w:b/>
          <w:sz w:val="24"/>
          <w:szCs w:val="24"/>
        </w:rPr>
        <w:t xml:space="preserve">RISULTATI </w:t>
      </w:r>
      <w:r w:rsidR="00B02148" w:rsidRPr="000A7322">
        <w:rPr>
          <w:rFonts w:ascii="Arial" w:hAnsi="Arial" w:cs="Arial"/>
          <w:b/>
          <w:sz w:val="24"/>
          <w:szCs w:val="24"/>
        </w:rPr>
        <w:t>A</w:t>
      </w:r>
      <w:r w:rsidR="004821DE" w:rsidRPr="000A7322">
        <w:rPr>
          <w:rFonts w:ascii="Arial" w:hAnsi="Arial" w:cs="Arial"/>
          <w:b/>
          <w:sz w:val="24"/>
          <w:szCs w:val="24"/>
        </w:rPr>
        <w:t>TTESI</w:t>
      </w:r>
    </w:p>
    <w:p w14:paraId="62BABFF0" w14:textId="31623FB7" w:rsidR="00F10823" w:rsidRPr="000A7322" w:rsidRDefault="00F10823" w:rsidP="003C30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C14D29" w14:textId="6A1A9EFB" w:rsidR="00F10823" w:rsidRPr="000A7322" w:rsidRDefault="00F10823" w:rsidP="00F1082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A7322">
        <w:rPr>
          <w:rFonts w:ascii="Arial" w:hAnsi="Arial" w:cs="Arial"/>
          <w:b/>
          <w:sz w:val="24"/>
          <w:szCs w:val="24"/>
        </w:rPr>
        <w:t>5.1 Indicatore di Output degli interventi finanziati dal PO</w:t>
      </w:r>
      <w:r w:rsidR="00B02148" w:rsidRPr="000A7322">
        <w:rPr>
          <w:rFonts w:ascii="Arial" w:hAnsi="Arial" w:cs="Arial"/>
          <w:b/>
          <w:sz w:val="24"/>
          <w:szCs w:val="24"/>
        </w:rPr>
        <w:t>C</w:t>
      </w:r>
      <w:r w:rsidRPr="000A7322">
        <w:rPr>
          <w:rFonts w:ascii="Arial" w:hAnsi="Arial" w:cs="Arial"/>
          <w:b/>
          <w:sz w:val="24"/>
          <w:szCs w:val="24"/>
        </w:rPr>
        <w:t xml:space="preserve"> Inclusione</w:t>
      </w:r>
    </w:p>
    <w:p w14:paraId="32B9E826" w14:textId="77777777" w:rsidR="00F10823" w:rsidRPr="000A7322" w:rsidRDefault="00F10823" w:rsidP="00F1082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10BD3DF" w14:textId="665EF0EC" w:rsidR="00F10823" w:rsidRDefault="00F10823" w:rsidP="00F10823">
      <w:pPr>
        <w:spacing w:after="0" w:line="240" w:lineRule="auto"/>
        <w:jc w:val="both"/>
        <w:rPr>
          <w:rFonts w:ascii="Arial" w:hAnsi="Arial" w:cs="Arial"/>
          <w:i/>
        </w:rPr>
      </w:pPr>
      <w:r w:rsidRPr="000A7322">
        <w:rPr>
          <w:rFonts w:ascii="Arial" w:hAnsi="Arial" w:cs="Arial"/>
          <w:i/>
        </w:rPr>
        <w:t>Indicare il numero</w:t>
      </w:r>
      <w:r w:rsidRPr="000A7322">
        <w:rPr>
          <w:rFonts w:ascii="Arial" w:hAnsi="Arial" w:cs="Arial"/>
          <w:b/>
        </w:rPr>
        <w:t xml:space="preserve"> </w:t>
      </w:r>
      <w:r w:rsidRPr="000A7322">
        <w:rPr>
          <w:rFonts w:ascii="Arial" w:hAnsi="Arial" w:cs="Arial"/>
          <w:i/>
        </w:rPr>
        <w:t>di persone senza dimora e in condizioni di grave emarginazione a cui si prevede di erogare i servizi di presa in carico attraverso il finanziamento del PO</w:t>
      </w:r>
      <w:r w:rsidR="00B02148" w:rsidRPr="000A7322">
        <w:rPr>
          <w:rFonts w:ascii="Arial" w:hAnsi="Arial" w:cs="Arial"/>
          <w:i/>
        </w:rPr>
        <w:t>C</w:t>
      </w:r>
      <w:r w:rsidRPr="000A7322">
        <w:rPr>
          <w:rFonts w:ascii="Arial" w:hAnsi="Arial" w:cs="Arial"/>
          <w:i/>
        </w:rPr>
        <w:t xml:space="preserve"> Inclusione di cui al precedente punto 4 (valorizzare l’indicatore di output indicato).</w:t>
      </w:r>
    </w:p>
    <w:p w14:paraId="47F94237" w14:textId="406E0D53" w:rsidR="00985986" w:rsidRDefault="00985986" w:rsidP="00F10823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85986" w:rsidRPr="00941068" w14:paraId="4F1CFE08" w14:textId="77777777" w:rsidTr="0094309E">
        <w:trPr>
          <w:trHeight w:val="150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351" w14:textId="77777777" w:rsidR="00985986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  <w:p w14:paraId="5872D889" w14:textId="77777777" w:rsidR="00985986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Output</w:t>
            </w:r>
          </w:p>
          <w:p w14:paraId="48E9DF01" w14:textId="1E297928" w:rsidR="00985986" w:rsidRPr="00941068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(indicare il numero di persone che si prevede di prendere in</w:t>
            </w:r>
            <w:r w:rsidRPr="00941068">
              <w:rPr>
                <w:rFonts w:ascii="Arial" w:hAnsi="Arial" w:cs="Arial"/>
                <w:i/>
                <w:sz w:val="20"/>
                <w:szCs w:val="20"/>
              </w:rPr>
              <w:t xml:space="preserve">, escludendo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quelli</w:t>
            </w:r>
            <w:r w:rsidRPr="00941068">
              <w:rPr>
                <w:rFonts w:ascii="Arial" w:hAnsi="Arial" w:cs="Arial"/>
                <w:i/>
                <w:sz w:val="20"/>
                <w:szCs w:val="20"/>
              </w:rPr>
              <w:t xml:space="preserve"> attribuibili all’utilizzo di altre fonti finanziarie)</w:t>
            </w:r>
          </w:p>
        </w:tc>
      </w:tr>
      <w:tr w:rsidR="00985986" w:rsidRPr="00365045" w14:paraId="3C894DA0" w14:textId="77777777" w:rsidTr="0094309E">
        <w:trPr>
          <w:trHeight w:val="54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A5C7D" w14:textId="77777777" w:rsidR="00985986" w:rsidRPr="003725AB" w:rsidRDefault="00985986" w:rsidP="0094309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725AB">
              <w:rPr>
                <w:rFonts w:ascii="Arial" w:hAnsi="Arial" w:cs="Arial"/>
                <w:i/>
                <w:sz w:val="20"/>
                <w:szCs w:val="20"/>
              </w:rPr>
              <w:t>Stima del numero</w:t>
            </w:r>
            <w:r w:rsidRPr="003725A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 persone senza dimora o in </w:t>
            </w:r>
            <w:r w:rsidRPr="003725AB">
              <w:rPr>
                <w:rFonts w:ascii="Arial" w:hAnsi="Arial" w:cs="Arial"/>
                <w:i/>
                <w:sz w:val="20"/>
                <w:szCs w:val="20"/>
              </w:rPr>
              <w:t>condizione di grave marginalità prese in carico grazie al potenziamento del servizio realizzato sulla base del finanziamento richiesto</w:t>
            </w:r>
          </w:p>
          <w:p w14:paraId="0DCAEA40" w14:textId="77777777" w:rsidR="00985986" w:rsidRPr="00365045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985986" w:rsidRPr="00941068" w14:paraId="6240B10E" w14:textId="77777777" w:rsidTr="0094309E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CBB0" w14:textId="77777777" w:rsidR="00985986" w:rsidRDefault="00985986" w:rsidP="0094309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5A139A" w14:textId="77777777" w:rsidR="00985986" w:rsidRDefault="00985986" w:rsidP="009430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Numero persone totali ________</w:t>
            </w:r>
          </w:p>
          <w:p w14:paraId="65AECDBD" w14:textId="77777777" w:rsidR="00985986" w:rsidRDefault="00985986" w:rsidP="009430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 cui </w:t>
            </w:r>
          </w:p>
          <w:p w14:paraId="7E17C0D8" w14:textId="77777777" w:rsidR="00985986" w:rsidRDefault="00985986" w:rsidP="009430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Uomini ________</w:t>
            </w:r>
          </w:p>
          <w:p w14:paraId="704E21F7" w14:textId="77777777" w:rsidR="00985986" w:rsidRDefault="00985986" w:rsidP="009430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Donne________</w:t>
            </w:r>
          </w:p>
          <w:p w14:paraId="0079F88C" w14:textId="77777777" w:rsidR="00985986" w:rsidRPr="00941068" w:rsidRDefault="00985986" w:rsidP="0094309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85986" w14:paraId="1F2A56EA" w14:textId="77777777" w:rsidTr="0094309E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47A4" w14:textId="77777777" w:rsidR="00985986" w:rsidRDefault="00985986" w:rsidP="0094309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01FEB8" w14:textId="77777777" w:rsidR="00985986" w:rsidRPr="000A7322" w:rsidRDefault="00985986" w:rsidP="00F10823">
      <w:pPr>
        <w:spacing w:after="0" w:line="240" w:lineRule="auto"/>
        <w:jc w:val="both"/>
        <w:rPr>
          <w:rFonts w:ascii="Arial" w:hAnsi="Arial" w:cs="Arial"/>
          <w:i/>
        </w:rPr>
      </w:pPr>
    </w:p>
    <w:p w14:paraId="2E62106B" w14:textId="77777777" w:rsidR="00F10823" w:rsidRPr="000A7322" w:rsidRDefault="00F10823" w:rsidP="00F1082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0F17C8AF" w14:textId="77777777" w:rsidR="00F10823" w:rsidRPr="000A7322" w:rsidRDefault="00F10823" w:rsidP="00F10823">
      <w:pPr>
        <w:spacing w:after="0" w:line="240" w:lineRule="auto"/>
        <w:jc w:val="both"/>
        <w:rPr>
          <w:rFonts w:ascii="Arial" w:hAnsi="Arial" w:cs="Arial"/>
          <w:b/>
        </w:rPr>
      </w:pPr>
    </w:p>
    <w:p w14:paraId="1E7A9940" w14:textId="77777777" w:rsidR="00F10823" w:rsidRPr="000A7322" w:rsidRDefault="00F10823" w:rsidP="00F10823">
      <w:pPr>
        <w:spacing w:after="0" w:line="240" w:lineRule="auto"/>
        <w:jc w:val="both"/>
        <w:rPr>
          <w:rFonts w:ascii="Arial" w:hAnsi="Arial" w:cs="Arial"/>
          <w:b/>
        </w:rPr>
      </w:pPr>
    </w:p>
    <w:p w14:paraId="6055DE27" w14:textId="66EFBD9C" w:rsidR="00F10823" w:rsidRPr="000A7322" w:rsidRDefault="00F10823" w:rsidP="00F10823">
      <w:pPr>
        <w:spacing w:after="0" w:line="240" w:lineRule="auto"/>
        <w:jc w:val="both"/>
        <w:rPr>
          <w:rFonts w:ascii="Arial" w:hAnsi="Arial" w:cs="Arial"/>
          <w:b/>
        </w:rPr>
      </w:pPr>
      <w:r w:rsidRPr="000A7322">
        <w:rPr>
          <w:rFonts w:ascii="Arial" w:hAnsi="Arial" w:cs="Arial"/>
          <w:b/>
        </w:rPr>
        <w:t>5.2 Indicatore di risultato degli interventi finanziati dal PO</w:t>
      </w:r>
      <w:r w:rsidR="00B02148" w:rsidRPr="000A7322">
        <w:rPr>
          <w:rFonts w:ascii="Arial" w:hAnsi="Arial" w:cs="Arial"/>
          <w:b/>
        </w:rPr>
        <w:t>C</w:t>
      </w:r>
      <w:r w:rsidRPr="000A7322">
        <w:rPr>
          <w:rFonts w:ascii="Arial" w:hAnsi="Arial" w:cs="Arial"/>
          <w:b/>
        </w:rPr>
        <w:t xml:space="preserve"> Inclusione</w:t>
      </w:r>
    </w:p>
    <w:p w14:paraId="593856F5" w14:textId="77777777" w:rsidR="00F10823" w:rsidRPr="000A7322" w:rsidRDefault="00F10823" w:rsidP="00F1082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16CD835" w14:textId="1649F86B" w:rsidR="00F10823" w:rsidRPr="000A7322" w:rsidRDefault="00F10823" w:rsidP="00F10823">
      <w:pPr>
        <w:spacing w:after="0" w:line="240" w:lineRule="auto"/>
        <w:jc w:val="both"/>
        <w:rPr>
          <w:rFonts w:ascii="Arial" w:hAnsi="Arial" w:cs="Arial"/>
          <w:b/>
        </w:rPr>
      </w:pPr>
      <w:r w:rsidRPr="000A7322">
        <w:rPr>
          <w:rFonts w:ascii="Arial" w:hAnsi="Arial" w:cs="Arial"/>
          <w:i/>
        </w:rPr>
        <w:t>Indicare i risultati che si vogliono raggiungere attraverso gli interventi finanziati dal PO</w:t>
      </w:r>
      <w:r w:rsidR="00B02148" w:rsidRPr="000A7322">
        <w:rPr>
          <w:rFonts w:ascii="Arial" w:hAnsi="Arial" w:cs="Arial"/>
          <w:i/>
        </w:rPr>
        <w:t>C</w:t>
      </w:r>
      <w:r w:rsidRPr="000A7322">
        <w:rPr>
          <w:rFonts w:ascii="Arial" w:hAnsi="Arial" w:cs="Arial"/>
          <w:i/>
        </w:rPr>
        <w:t xml:space="preserve"> Inclusione di cui al precedente punto 4 (valorizzare l’indicatore specifico di risultato indicato).</w:t>
      </w:r>
    </w:p>
    <w:p w14:paraId="4E75E784" w14:textId="77777777" w:rsidR="00985986" w:rsidRDefault="00985986" w:rsidP="00985986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85986" w:rsidRPr="00FA2379" w14:paraId="47DA56A0" w14:textId="77777777" w:rsidTr="0094309E">
        <w:trPr>
          <w:trHeight w:val="56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41A" w14:textId="77777777" w:rsidR="00985986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  <w:p w14:paraId="4BBBA86B" w14:textId="77777777" w:rsidR="00985986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Risultati</w:t>
            </w:r>
          </w:p>
          <w:p w14:paraId="7938FBF1" w14:textId="2EA229C7" w:rsidR="00985986" w:rsidRDefault="00985986" w:rsidP="0094309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41068">
              <w:rPr>
                <w:rFonts w:ascii="Arial" w:hAnsi="Arial" w:cs="Arial"/>
                <w:i/>
                <w:sz w:val="20"/>
                <w:szCs w:val="20"/>
              </w:rPr>
              <w:t xml:space="preserve">(Definire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risultati </w:t>
            </w:r>
            <w:r w:rsidRPr="00941068">
              <w:rPr>
                <w:rFonts w:ascii="Arial" w:hAnsi="Arial" w:cs="Arial"/>
                <w:i/>
                <w:sz w:val="20"/>
                <w:szCs w:val="20"/>
              </w:rPr>
              <w:t xml:space="preserve">che si intendono </w:t>
            </w:r>
            <w:r>
              <w:rPr>
                <w:rFonts w:ascii="Arial" w:hAnsi="Arial" w:cs="Arial"/>
                <w:i/>
                <w:sz w:val="20"/>
                <w:szCs w:val="20"/>
              </w:rPr>
              <w:t>raggiungere</w:t>
            </w:r>
            <w:r w:rsidRPr="00941068">
              <w:rPr>
                <w:rFonts w:ascii="Arial" w:hAnsi="Arial" w:cs="Arial"/>
                <w:i/>
                <w:sz w:val="20"/>
                <w:szCs w:val="20"/>
              </w:rPr>
              <w:t xml:space="preserve">, escludendo </w:t>
            </w:r>
            <w:r>
              <w:rPr>
                <w:rFonts w:ascii="Arial" w:hAnsi="Arial" w:cs="Arial"/>
                <w:i/>
                <w:sz w:val="20"/>
                <w:szCs w:val="20"/>
              </w:rPr>
              <w:t>i risultati</w:t>
            </w:r>
            <w:r w:rsidRPr="00941068">
              <w:rPr>
                <w:rFonts w:ascii="Arial" w:hAnsi="Arial" w:cs="Arial"/>
                <w:i/>
                <w:sz w:val="20"/>
                <w:szCs w:val="20"/>
              </w:rPr>
              <w:t xml:space="preserve"> attribuibili all’utilizzo di altre fonti finanziarie)</w:t>
            </w:r>
          </w:p>
          <w:p w14:paraId="1A263C0C" w14:textId="77777777" w:rsidR="00985986" w:rsidRPr="00941068" w:rsidRDefault="00985986" w:rsidP="0094309E">
            <w:pPr>
              <w:spacing w:after="0" w:line="240" w:lineRule="auto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</w:tc>
      </w:tr>
      <w:tr w:rsidR="00985986" w:rsidRPr="00FA2379" w14:paraId="2CFF03FB" w14:textId="77777777" w:rsidTr="0094309E">
        <w:trPr>
          <w:trHeight w:val="11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A0FCB" w14:textId="77777777" w:rsidR="00985986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453C9F">
              <w:rPr>
                <w:rFonts w:ascii="Arial" w:hAnsi="Arial" w:cs="Arial"/>
                <w:i/>
                <w:sz w:val="20"/>
                <w:szCs w:val="20"/>
              </w:rPr>
              <w:t>Beneficiari senza tetto o persone colpite da esclusione abitativa inseriti in piani di sostegno o che abbiano superato la condizione acuta di bisogno ad un anno dalla presa in carico</w:t>
            </w:r>
            <w:r w:rsidRPr="00453C9F">
              <w:rPr>
                <w:rStyle w:val="Enfasigrassetto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14:paraId="347CA627" w14:textId="186F9C20" w:rsidR="00985986" w:rsidRPr="00453C9F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b w:val="0"/>
                <w:i/>
                <w:sz w:val="18"/>
                <w:szCs w:val="18"/>
              </w:rPr>
            </w:pPr>
            <w:r w:rsidRPr="00453C9F">
              <w:rPr>
                <w:rStyle w:val="Enfasigrassetto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(indicatore di risultato PO</w:t>
            </w:r>
            <w:r w:rsidR="00F96957">
              <w:rPr>
                <w:rStyle w:val="Enfasigrassetto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</w:t>
            </w:r>
            <w:r w:rsidRPr="00453C9F">
              <w:rPr>
                <w:rStyle w:val="Enfasigrassetto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Inclusione)</w:t>
            </w:r>
          </w:p>
        </w:tc>
      </w:tr>
      <w:tr w:rsidR="00985986" w:rsidRPr="00FA2379" w14:paraId="191A987F" w14:textId="77777777" w:rsidTr="0094309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78B" w14:textId="77777777" w:rsidR="00985986" w:rsidRDefault="00985986" w:rsidP="0094309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1EF4A6" w14:textId="77777777" w:rsidR="00985986" w:rsidRDefault="00985986" w:rsidP="009430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Numero persone totali ________</w:t>
            </w:r>
          </w:p>
          <w:p w14:paraId="379C6663" w14:textId="77777777" w:rsidR="00985986" w:rsidRDefault="00985986" w:rsidP="009430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 cui </w:t>
            </w:r>
          </w:p>
          <w:p w14:paraId="0610B4E4" w14:textId="77777777" w:rsidR="00985986" w:rsidRDefault="00985986" w:rsidP="009430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Uomini ________</w:t>
            </w:r>
          </w:p>
          <w:p w14:paraId="49F848E6" w14:textId="77777777" w:rsidR="00985986" w:rsidRDefault="00985986" w:rsidP="009430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Donne________</w:t>
            </w:r>
          </w:p>
          <w:p w14:paraId="551170A0" w14:textId="77777777" w:rsidR="00985986" w:rsidRPr="00453C9F" w:rsidRDefault="00985986" w:rsidP="0094309E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</w:tbl>
    <w:p w14:paraId="2901D09E" w14:textId="45AD02B5" w:rsidR="00985986" w:rsidRDefault="00985986" w:rsidP="00F10823">
      <w:pPr>
        <w:spacing w:after="0" w:line="240" w:lineRule="auto"/>
        <w:jc w:val="both"/>
        <w:rPr>
          <w:b/>
        </w:rPr>
      </w:pPr>
    </w:p>
    <w:p w14:paraId="194DB445" w14:textId="55097EBA" w:rsidR="00985986" w:rsidRDefault="00985986" w:rsidP="00F10823">
      <w:pPr>
        <w:spacing w:after="0" w:line="240" w:lineRule="auto"/>
        <w:jc w:val="both"/>
        <w:rPr>
          <w:b/>
        </w:rPr>
      </w:pPr>
    </w:p>
    <w:p w14:paraId="7A2A198F" w14:textId="77777777" w:rsidR="00985986" w:rsidRDefault="00985986" w:rsidP="00A93396">
      <w:pPr>
        <w:spacing w:after="0" w:line="240" w:lineRule="auto"/>
        <w:jc w:val="both"/>
        <w:rPr>
          <w:b/>
        </w:rPr>
      </w:pPr>
    </w:p>
    <w:p w14:paraId="478E4B07" w14:textId="3CA3FCE8" w:rsidR="00A93396" w:rsidRPr="00C3697F" w:rsidRDefault="00C55B0C" w:rsidP="00A9339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3697F">
        <w:rPr>
          <w:rFonts w:ascii="Arial" w:hAnsi="Arial" w:cs="Arial"/>
          <w:b/>
        </w:rPr>
        <w:t>5</w:t>
      </w:r>
      <w:r w:rsidR="00A93396" w:rsidRPr="00C3697F">
        <w:rPr>
          <w:rFonts w:ascii="Arial" w:hAnsi="Arial" w:cs="Arial"/>
          <w:b/>
        </w:rPr>
        <w:t>.</w:t>
      </w:r>
      <w:r w:rsidRPr="00C3697F">
        <w:rPr>
          <w:rFonts w:ascii="Arial" w:hAnsi="Arial" w:cs="Arial"/>
          <w:b/>
        </w:rPr>
        <w:t>3</w:t>
      </w:r>
      <w:r w:rsidR="00A93396" w:rsidRPr="00C3697F">
        <w:rPr>
          <w:rFonts w:ascii="Arial" w:hAnsi="Arial" w:cs="Arial"/>
          <w:b/>
        </w:rPr>
        <w:t xml:space="preserve"> </w:t>
      </w:r>
      <w:r w:rsidRPr="00C3697F">
        <w:rPr>
          <w:rFonts w:ascii="Arial" w:hAnsi="Arial" w:cs="Arial"/>
          <w:b/>
        </w:rPr>
        <w:t xml:space="preserve">Indicatori di </w:t>
      </w:r>
      <w:r w:rsidR="00D3685B" w:rsidRPr="00C3697F">
        <w:rPr>
          <w:rFonts w:ascii="Arial" w:hAnsi="Arial" w:cs="Arial"/>
          <w:b/>
        </w:rPr>
        <w:t>o</w:t>
      </w:r>
      <w:r w:rsidRPr="00C3697F">
        <w:rPr>
          <w:rFonts w:ascii="Arial" w:hAnsi="Arial" w:cs="Arial"/>
          <w:b/>
        </w:rPr>
        <w:t>utput</w:t>
      </w:r>
      <w:r w:rsidR="00886DA1" w:rsidRPr="00C3697F">
        <w:rPr>
          <w:rFonts w:ascii="Arial" w:hAnsi="Arial" w:cs="Arial"/>
          <w:b/>
        </w:rPr>
        <w:t xml:space="preserve"> </w:t>
      </w:r>
      <w:r w:rsidR="00AC554B" w:rsidRPr="00C3697F">
        <w:rPr>
          <w:rFonts w:ascii="Arial" w:hAnsi="Arial" w:cs="Arial"/>
          <w:b/>
        </w:rPr>
        <w:t>relativi all</w:t>
      </w:r>
      <w:r w:rsidR="00233AA7" w:rsidRPr="00C3697F">
        <w:rPr>
          <w:rFonts w:ascii="Arial" w:hAnsi="Arial" w:cs="Arial"/>
          <w:b/>
        </w:rPr>
        <w:t>’</w:t>
      </w:r>
      <w:r w:rsidRPr="00C3697F">
        <w:rPr>
          <w:rFonts w:ascii="Arial" w:hAnsi="Arial" w:cs="Arial"/>
          <w:b/>
        </w:rPr>
        <w:t>a</w:t>
      </w:r>
      <w:r w:rsidR="00A93396" w:rsidRPr="00C3697F">
        <w:rPr>
          <w:rFonts w:ascii="Arial" w:hAnsi="Arial" w:cs="Arial"/>
          <w:b/>
        </w:rPr>
        <w:t xml:space="preserve">cquisto di beni materiali finanziato dal PO </w:t>
      </w:r>
      <w:r w:rsidR="00743F87" w:rsidRPr="00C3697F">
        <w:rPr>
          <w:rFonts w:ascii="Arial" w:hAnsi="Arial" w:cs="Arial"/>
          <w:b/>
        </w:rPr>
        <w:t>I</w:t>
      </w:r>
      <w:r w:rsidR="00A93396" w:rsidRPr="00C3697F">
        <w:rPr>
          <w:rFonts w:ascii="Arial" w:hAnsi="Arial" w:cs="Arial"/>
          <w:b/>
        </w:rPr>
        <w:t xml:space="preserve"> FEAD</w:t>
      </w:r>
    </w:p>
    <w:p w14:paraId="38E12B4D" w14:textId="77777777" w:rsidR="00A93396" w:rsidRPr="00C3697F" w:rsidRDefault="00A93396" w:rsidP="00A93396">
      <w:pPr>
        <w:tabs>
          <w:tab w:val="left" w:pos="1257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14:paraId="5668DC40" w14:textId="77777777" w:rsidR="005F73A5" w:rsidRDefault="00C727B5" w:rsidP="005F73A5">
      <w:pPr>
        <w:jc w:val="both"/>
        <w:rPr>
          <w:rFonts w:ascii="Arial" w:hAnsi="Arial" w:cs="Arial"/>
          <w:b/>
          <w:bCs/>
        </w:rPr>
      </w:pPr>
      <w:r w:rsidRPr="00C3697F">
        <w:rPr>
          <w:rFonts w:ascii="Arial" w:hAnsi="Arial" w:cs="Arial"/>
          <w:i/>
        </w:rPr>
        <w:t xml:space="preserve">Tenendo conto degli indicatori comuni previsti per gli interventi finanziati dal PO I FEAD, di cui </w:t>
      </w:r>
      <w:r w:rsidR="00C3697F">
        <w:rPr>
          <w:rFonts w:ascii="Arial" w:hAnsi="Arial" w:cs="Arial"/>
          <w:i/>
        </w:rPr>
        <w:t>al</w:t>
      </w:r>
      <w:r w:rsidR="00D12B07" w:rsidRPr="00C3697F">
        <w:rPr>
          <w:rFonts w:ascii="Arial" w:hAnsi="Arial" w:cs="Arial"/>
          <w:i/>
        </w:rPr>
        <w:t xml:space="preserve"> </w:t>
      </w:r>
      <w:r w:rsidRPr="00C3697F">
        <w:rPr>
          <w:rFonts w:ascii="Arial" w:hAnsi="Arial" w:cs="Arial"/>
          <w:i/>
        </w:rPr>
        <w:t>Regolamento Delegato (UE) n. 1255/2014, i</w:t>
      </w:r>
      <w:r w:rsidR="00823EB6" w:rsidRPr="00C3697F">
        <w:rPr>
          <w:rFonts w:ascii="Arial" w:hAnsi="Arial" w:cs="Arial"/>
          <w:i/>
        </w:rPr>
        <w:t>ndicare i principali</w:t>
      </w:r>
      <w:r w:rsidR="00B311C5" w:rsidRPr="00C3697F">
        <w:rPr>
          <w:rFonts w:ascii="Arial" w:hAnsi="Arial" w:cs="Arial"/>
          <w:i/>
        </w:rPr>
        <w:t xml:space="preserve"> indicatori di</w:t>
      </w:r>
      <w:r w:rsidR="00823EB6" w:rsidRPr="00C3697F">
        <w:rPr>
          <w:rFonts w:ascii="Arial" w:hAnsi="Arial" w:cs="Arial"/>
          <w:i/>
        </w:rPr>
        <w:t xml:space="preserve"> output </w:t>
      </w:r>
      <w:r w:rsidR="00A93396" w:rsidRPr="00C3697F">
        <w:rPr>
          <w:rFonts w:ascii="Arial" w:hAnsi="Arial" w:cs="Arial"/>
          <w:i/>
        </w:rPr>
        <w:t xml:space="preserve">con riferimento </w:t>
      </w:r>
      <w:r w:rsidR="00C55B0C" w:rsidRPr="00C3697F">
        <w:rPr>
          <w:rFonts w:ascii="Arial" w:hAnsi="Arial" w:cs="Arial"/>
          <w:i/>
        </w:rPr>
        <w:t xml:space="preserve">agli interventi di </w:t>
      </w:r>
      <w:r w:rsidR="00B311C5" w:rsidRPr="00C3697F">
        <w:rPr>
          <w:rFonts w:ascii="Arial" w:hAnsi="Arial" w:cs="Arial"/>
          <w:i/>
        </w:rPr>
        <w:t>assistenza</w:t>
      </w:r>
      <w:r w:rsidR="00C55B0C" w:rsidRPr="00C3697F">
        <w:rPr>
          <w:rFonts w:ascii="Arial" w:hAnsi="Arial" w:cs="Arial"/>
          <w:i/>
        </w:rPr>
        <w:t xml:space="preserve"> materiale </w:t>
      </w:r>
      <w:r w:rsidR="00A93396" w:rsidRPr="00C3697F">
        <w:rPr>
          <w:rFonts w:ascii="Arial" w:hAnsi="Arial" w:cs="Arial"/>
          <w:i/>
        </w:rPr>
        <w:t>che si intendono supportar</w:t>
      </w:r>
      <w:r w:rsidR="008771BE" w:rsidRPr="00C3697F">
        <w:rPr>
          <w:rFonts w:ascii="Arial" w:hAnsi="Arial" w:cs="Arial"/>
          <w:i/>
        </w:rPr>
        <w:t xml:space="preserve">e </w:t>
      </w:r>
      <w:r w:rsidR="000A5582" w:rsidRPr="00C3697F">
        <w:rPr>
          <w:rFonts w:ascii="Arial" w:hAnsi="Arial" w:cs="Arial"/>
          <w:i/>
        </w:rPr>
        <w:t xml:space="preserve">(valorizzare gli indicatori </w:t>
      </w:r>
      <w:r w:rsidR="00DD517F" w:rsidRPr="00C3697F">
        <w:rPr>
          <w:rFonts w:ascii="Arial" w:hAnsi="Arial" w:cs="Arial"/>
          <w:i/>
        </w:rPr>
        <w:t>pertinenti</w:t>
      </w:r>
      <w:r w:rsidR="00EB24B4" w:rsidRPr="00C3697F">
        <w:rPr>
          <w:rFonts w:ascii="Arial" w:hAnsi="Arial" w:cs="Arial"/>
          <w:i/>
        </w:rPr>
        <w:t xml:space="preserve">, in coerenza con quanto indicato nel piano </w:t>
      </w:r>
      <w:r w:rsidRPr="00C3697F">
        <w:rPr>
          <w:rFonts w:ascii="Arial" w:hAnsi="Arial" w:cs="Arial"/>
          <w:i/>
        </w:rPr>
        <w:t>finanziario</w:t>
      </w:r>
      <w:r w:rsidR="002B084A" w:rsidRPr="00C3697F">
        <w:rPr>
          <w:rFonts w:ascii="Arial" w:hAnsi="Arial" w:cs="Arial"/>
          <w:i/>
        </w:rPr>
        <w:t>)</w:t>
      </w:r>
      <w:r w:rsidR="00C10549" w:rsidRPr="00C3697F">
        <w:rPr>
          <w:rFonts w:ascii="Arial" w:hAnsi="Arial" w:cs="Arial"/>
          <w:i/>
        </w:rPr>
        <w:t>:</w:t>
      </w:r>
      <w:r w:rsidR="005F73A5" w:rsidRPr="005F73A5">
        <w:rPr>
          <w:rFonts w:ascii="Arial" w:hAnsi="Arial" w:cs="Arial"/>
          <w:b/>
          <w:bCs/>
        </w:rPr>
        <w:t xml:space="preserve"> </w:t>
      </w:r>
    </w:p>
    <w:p w14:paraId="5C7CCB92" w14:textId="64F998D4" w:rsidR="005F73A5" w:rsidRPr="005F73A5" w:rsidRDefault="005F73A5" w:rsidP="005F73A5">
      <w:pPr>
        <w:jc w:val="both"/>
        <w:rPr>
          <w:rFonts w:ascii="Arial" w:hAnsi="Arial" w:cs="Arial"/>
          <w:i/>
        </w:rPr>
      </w:pPr>
      <w:r w:rsidRPr="00C3697F">
        <w:rPr>
          <w:rFonts w:ascii="Arial" w:hAnsi="Arial" w:cs="Arial"/>
          <w:b/>
          <w:bCs/>
        </w:rPr>
        <w:t>Output per l'assistenza materiale di base fornita</w:t>
      </w:r>
      <w:r>
        <w:rPr>
          <w:rStyle w:val="Rimandonotaapidipagina"/>
          <w:b/>
          <w:bCs/>
        </w:rPr>
        <w:footnoteReference w:id="3"/>
      </w:r>
    </w:p>
    <w:p w14:paraId="7F59E9AF" w14:textId="77777777" w:rsidR="005F73A5" w:rsidRPr="00C3697F" w:rsidRDefault="005F73A5" w:rsidP="00C10549">
      <w:pPr>
        <w:jc w:val="both"/>
        <w:rPr>
          <w:rFonts w:ascii="Arial" w:hAnsi="Arial" w:cs="Arial"/>
          <w:b/>
          <w:bCs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4779"/>
      </w:tblGrid>
      <w:tr w:rsidR="00A93396" w:rsidRPr="00EB6ACF" w14:paraId="29C9DF16" w14:textId="77777777" w:rsidTr="00290139">
        <w:trPr>
          <w:trHeight w:val="564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E2F" w14:textId="3D856607" w:rsidR="00A93396" w:rsidRPr="00C74FD2" w:rsidRDefault="00C10549" w:rsidP="00137B80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EB6ACF">
              <w:rPr>
                <w:rFonts w:ascii="Arial" w:hAnsi="Arial" w:cs="Arial"/>
                <w:highlight w:val="yellow"/>
              </w:rPr>
              <w:t xml:space="preserve"> </w:t>
            </w:r>
          </w:p>
          <w:p w14:paraId="441A4688" w14:textId="6C8ABE8C" w:rsidR="00A93396" w:rsidRPr="00C74FD2" w:rsidRDefault="00C55B0C" w:rsidP="00137B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74FD2">
              <w:rPr>
                <w:rStyle w:val="Enfasigrassetto"/>
              </w:rPr>
              <w:t>Interventi</w:t>
            </w:r>
            <w:r w:rsidR="00D90900">
              <w:rPr>
                <w:rStyle w:val="Enfasigrassetto"/>
              </w:rPr>
              <w:t xml:space="preserve"> di assistenza </w:t>
            </w:r>
          </w:p>
          <w:p w14:paraId="3F10B7DB" w14:textId="4DDF4784" w:rsidR="00A93396" w:rsidRPr="00F214D3" w:rsidRDefault="00F214D3" w:rsidP="00137B80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F214D3">
              <w:rPr>
                <w:rStyle w:val="Enfasigrassetto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Indicare la </w:t>
            </w:r>
            <w:r>
              <w:rPr>
                <w:rStyle w:val="Enfasigrassetto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categoria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E56" w14:textId="77777777" w:rsidR="00A93396" w:rsidRPr="00C74FD2" w:rsidRDefault="00A93396" w:rsidP="00137B80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  <w:p w14:paraId="27809B05" w14:textId="77777777" w:rsidR="00A93396" w:rsidRPr="00C74FD2" w:rsidRDefault="00823EB6" w:rsidP="00137B80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C74FD2">
              <w:rPr>
                <w:rStyle w:val="Enfasigrassetto"/>
                <w:rFonts w:ascii="Arial" w:hAnsi="Arial" w:cs="Arial"/>
                <w:sz w:val="20"/>
                <w:szCs w:val="20"/>
              </w:rPr>
              <w:t>Output</w:t>
            </w:r>
          </w:p>
          <w:p w14:paraId="0BC7D960" w14:textId="01B2D9C5" w:rsidR="00823EB6" w:rsidRPr="00C74FD2" w:rsidRDefault="00823EB6" w:rsidP="00823EB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74FD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727B5" w:rsidRPr="00C74FD2">
              <w:rPr>
                <w:rFonts w:ascii="Arial" w:hAnsi="Arial" w:cs="Arial"/>
                <w:i/>
                <w:sz w:val="20"/>
                <w:szCs w:val="20"/>
              </w:rPr>
              <w:t xml:space="preserve">Indicare </w:t>
            </w:r>
            <w:r w:rsidR="005F73A5">
              <w:rPr>
                <w:rFonts w:ascii="Arial" w:hAnsi="Arial" w:cs="Arial"/>
                <w:i/>
                <w:sz w:val="20"/>
                <w:szCs w:val="20"/>
              </w:rPr>
              <w:t>gli aiuti</w:t>
            </w:r>
            <w:r w:rsidRPr="00C74FD2">
              <w:rPr>
                <w:rFonts w:ascii="Arial" w:hAnsi="Arial" w:cs="Arial"/>
                <w:i/>
                <w:sz w:val="20"/>
                <w:szCs w:val="20"/>
              </w:rPr>
              <w:t xml:space="preserve"> che si intendono realizzare escludendo quelli attribuibili all’utilizzo di altre fonti finanziarie)</w:t>
            </w:r>
          </w:p>
          <w:p w14:paraId="0CEAE117" w14:textId="77777777" w:rsidR="00A93396" w:rsidRPr="00C74FD2" w:rsidRDefault="00A93396" w:rsidP="00137B80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</w:tc>
      </w:tr>
      <w:tr w:rsidR="00980BB4" w:rsidRPr="00985986" w14:paraId="2CFC67A0" w14:textId="77777777" w:rsidTr="00290139">
        <w:trPr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448D6" w14:textId="77777777" w:rsidR="00980BB4" w:rsidRPr="00985986" w:rsidRDefault="00980BB4" w:rsidP="00583D8F">
            <w:pPr>
              <w:spacing w:after="0" w:line="240" w:lineRule="auto"/>
              <w:rPr>
                <w:rStyle w:val="Enfasigrassetto"/>
                <w:rFonts w:ascii="Arial" w:hAnsi="Arial" w:cs="Arial"/>
                <w:bCs w:val="0"/>
                <w:i/>
                <w:sz w:val="18"/>
                <w:szCs w:val="18"/>
                <w:highlight w:val="yellow"/>
              </w:rPr>
            </w:pPr>
          </w:p>
          <w:p w14:paraId="2C1DD1B7" w14:textId="77777777" w:rsidR="00F10823" w:rsidRPr="00985986" w:rsidRDefault="00F10823" w:rsidP="00583D8F">
            <w:pPr>
              <w:spacing w:after="0" w:line="240" w:lineRule="auto"/>
              <w:rPr>
                <w:rStyle w:val="Enfasigrassetto"/>
                <w:bCs w:val="0"/>
                <w:sz w:val="18"/>
                <w:szCs w:val="18"/>
                <w:highlight w:val="yellow"/>
              </w:rPr>
            </w:pPr>
          </w:p>
          <w:p w14:paraId="093C1DCF" w14:textId="77777777" w:rsidR="00F10823" w:rsidRPr="00985986" w:rsidRDefault="00F10823" w:rsidP="00583D8F">
            <w:pPr>
              <w:spacing w:after="0" w:line="240" w:lineRule="auto"/>
              <w:rPr>
                <w:rStyle w:val="Enfasigrassetto"/>
                <w:bCs w:val="0"/>
                <w:sz w:val="18"/>
                <w:szCs w:val="18"/>
                <w:highlight w:val="yellow"/>
              </w:rPr>
            </w:pPr>
          </w:p>
          <w:p w14:paraId="40801D84" w14:textId="0F033605" w:rsidR="00F10823" w:rsidRPr="00985986" w:rsidRDefault="00F10823" w:rsidP="00583D8F">
            <w:pPr>
              <w:spacing w:after="0" w:line="240" w:lineRule="auto"/>
              <w:rPr>
                <w:rStyle w:val="Enfasigrassetto"/>
                <w:rFonts w:ascii="Arial" w:hAnsi="Arial" w:cs="Arial"/>
                <w:bCs w:val="0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3895" w14:textId="0D161EE5" w:rsidR="00980BB4" w:rsidRPr="007A0CE1" w:rsidRDefault="00F214D3" w:rsidP="00290139">
            <w:pPr>
              <w:spacing w:after="0" w:line="240" w:lineRule="auto"/>
              <w:rPr>
                <w:rStyle w:val="Enfasigrassetto"/>
                <w:rFonts w:ascii="Arial" w:hAnsi="Arial" w:cs="Arial"/>
                <w:b w:val="0"/>
                <w:i/>
                <w:sz w:val="20"/>
                <w:szCs w:val="20"/>
                <w:highlight w:val="yellow"/>
              </w:rPr>
            </w:pPr>
            <w:r w:rsidRPr="007A0CE1">
              <w:rPr>
                <w:rStyle w:val="Enfasigrassetto"/>
                <w:rFonts w:ascii="Arial" w:hAnsi="Arial" w:cs="Arial"/>
                <w:b w:val="0"/>
                <w:i/>
                <w:sz w:val="20"/>
                <w:szCs w:val="20"/>
              </w:rPr>
              <w:t>Stima dell</w:t>
            </w:r>
            <w:r w:rsidR="003B3D33">
              <w:rPr>
                <w:rStyle w:val="Enfasigrassetto"/>
                <w:rFonts w:ascii="Arial" w:hAnsi="Arial" w:cs="Arial"/>
                <w:b w:val="0"/>
                <w:i/>
                <w:sz w:val="20"/>
                <w:szCs w:val="20"/>
              </w:rPr>
              <w:t>e</w:t>
            </w:r>
            <w:r w:rsidRPr="007A0CE1">
              <w:rPr>
                <w:rStyle w:val="Enfasigrassetto"/>
                <w:rFonts w:ascii="Arial" w:hAnsi="Arial" w:cs="Arial"/>
                <w:b w:val="0"/>
                <w:i/>
                <w:sz w:val="20"/>
                <w:szCs w:val="20"/>
              </w:rPr>
              <w:t xml:space="preserve"> quantità </w:t>
            </w:r>
            <w:r w:rsidR="000015DB" w:rsidRPr="007A0CE1">
              <w:rPr>
                <w:rStyle w:val="Enfasigrassetto"/>
                <w:rFonts w:ascii="Arial" w:hAnsi="Arial" w:cs="Arial"/>
                <w:b w:val="0"/>
                <w:i/>
                <w:sz w:val="20"/>
                <w:szCs w:val="20"/>
              </w:rPr>
              <w:t>e tipologi</w:t>
            </w:r>
            <w:r w:rsidR="003B3D33">
              <w:rPr>
                <w:rStyle w:val="Enfasigrassetto"/>
                <w:rFonts w:ascii="Arial" w:hAnsi="Arial" w:cs="Arial"/>
                <w:b w:val="0"/>
                <w:i/>
                <w:sz w:val="20"/>
                <w:szCs w:val="20"/>
              </w:rPr>
              <w:t>e</w:t>
            </w:r>
            <w:r w:rsidR="000015DB" w:rsidRPr="007A0CE1">
              <w:rPr>
                <w:rStyle w:val="Enfasigrassetto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7A0CE1">
              <w:rPr>
                <w:rStyle w:val="Enfasigrassetto"/>
                <w:rFonts w:ascii="Arial" w:hAnsi="Arial" w:cs="Arial"/>
                <w:b w:val="0"/>
                <w:i/>
                <w:sz w:val="20"/>
                <w:szCs w:val="20"/>
              </w:rPr>
              <w:t>di beni da distribuire a persone senza dimora con riferimento alle diverse categorie di intervento</w:t>
            </w:r>
          </w:p>
        </w:tc>
      </w:tr>
    </w:tbl>
    <w:p w14:paraId="06586BED" w14:textId="77777777" w:rsidR="00C55B0C" w:rsidRPr="00985986" w:rsidRDefault="00C55B0C" w:rsidP="00C55B0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14:paraId="435E7931" w14:textId="35339DB4" w:rsidR="00B311C5" w:rsidRDefault="00B311C5" w:rsidP="00C55B0C">
      <w:pPr>
        <w:spacing w:after="0" w:line="240" w:lineRule="auto"/>
        <w:jc w:val="both"/>
        <w:rPr>
          <w:highlight w:val="yellow"/>
        </w:rPr>
      </w:pPr>
    </w:p>
    <w:p w14:paraId="1835BF63" w14:textId="77777777" w:rsidR="00886133" w:rsidRPr="00EB6ACF" w:rsidRDefault="00886133" w:rsidP="00C55B0C">
      <w:pPr>
        <w:spacing w:after="0" w:line="240" w:lineRule="auto"/>
        <w:jc w:val="both"/>
        <w:rPr>
          <w:highlight w:val="yellow"/>
        </w:rPr>
      </w:pPr>
    </w:p>
    <w:p w14:paraId="6E16531E" w14:textId="74A84951" w:rsidR="00C35563" w:rsidRDefault="00EF3290" w:rsidP="00DD51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05B8">
        <w:rPr>
          <w:rFonts w:ascii="Arial" w:hAnsi="Arial" w:cs="Arial"/>
          <w:b/>
          <w:sz w:val="24"/>
          <w:szCs w:val="24"/>
        </w:rPr>
        <w:lastRenderedPageBreak/>
        <w:t>5.4</w:t>
      </w:r>
      <w:r w:rsidR="00B311C5" w:rsidRPr="00C805B8">
        <w:rPr>
          <w:rFonts w:ascii="Arial" w:hAnsi="Arial" w:cs="Arial"/>
          <w:b/>
          <w:sz w:val="24"/>
          <w:szCs w:val="24"/>
        </w:rPr>
        <w:tab/>
      </w:r>
      <w:r w:rsidRPr="00C805B8">
        <w:rPr>
          <w:rFonts w:ascii="Arial" w:hAnsi="Arial" w:cs="Arial"/>
          <w:b/>
          <w:sz w:val="24"/>
          <w:szCs w:val="24"/>
        </w:rPr>
        <w:t>Indicatori di risultato relativi all’acquisto di beni materiali finanziato dal PO I FEAD</w:t>
      </w:r>
      <w:r w:rsidR="007F7BFA" w:rsidRPr="00C805B8">
        <w:rPr>
          <w:rFonts w:ascii="Arial" w:hAnsi="Arial" w:cs="Arial"/>
          <w:b/>
          <w:sz w:val="24"/>
          <w:szCs w:val="24"/>
        </w:rPr>
        <w:t xml:space="preserve"> </w:t>
      </w:r>
    </w:p>
    <w:p w14:paraId="77118C87" w14:textId="77777777" w:rsidR="006C6CA8" w:rsidRPr="00C805B8" w:rsidRDefault="006C6CA8" w:rsidP="00DD517F">
      <w:pPr>
        <w:spacing w:after="0" w:line="240" w:lineRule="auto"/>
        <w:jc w:val="both"/>
      </w:pPr>
    </w:p>
    <w:p w14:paraId="697F8D5F" w14:textId="60FBE6E5" w:rsidR="00DD517F" w:rsidRPr="00A8616C" w:rsidRDefault="00B311C5" w:rsidP="00F30F23">
      <w:pPr>
        <w:jc w:val="both"/>
        <w:rPr>
          <w:rFonts w:ascii="Arial" w:hAnsi="Arial" w:cs="Arial"/>
          <w:i/>
        </w:rPr>
      </w:pPr>
      <w:r w:rsidRPr="00C805B8">
        <w:rPr>
          <w:rFonts w:ascii="Arial" w:hAnsi="Arial" w:cs="Arial"/>
          <w:i/>
        </w:rPr>
        <w:t>Tenendo conto degli indicatori comuni previsti per gli interventi finanziati dal PO I FEAD, di cui al</w:t>
      </w:r>
      <w:r w:rsidR="00C805B8">
        <w:rPr>
          <w:rFonts w:ascii="Arial" w:hAnsi="Arial" w:cs="Arial"/>
          <w:i/>
        </w:rPr>
        <w:t xml:space="preserve"> </w:t>
      </w:r>
      <w:r w:rsidRPr="00C805B8">
        <w:rPr>
          <w:rFonts w:ascii="Arial" w:hAnsi="Arial" w:cs="Arial"/>
          <w:i/>
        </w:rPr>
        <w:t xml:space="preserve">Regolamento Delegato (UE) n. 1255/2014, </w:t>
      </w:r>
      <w:r w:rsidRPr="00A8616C">
        <w:rPr>
          <w:rFonts w:ascii="Arial" w:hAnsi="Arial" w:cs="Arial"/>
          <w:i/>
        </w:rPr>
        <w:t xml:space="preserve">indicare i principali indicatori di risultato con riferimento ai destinatari finali che si intendono supportare </w:t>
      </w:r>
      <w:r w:rsidR="0047505F" w:rsidRPr="00A8616C">
        <w:rPr>
          <w:rFonts w:ascii="Arial" w:hAnsi="Arial" w:cs="Arial"/>
          <w:i/>
        </w:rPr>
        <w:t>con gli</w:t>
      </w:r>
      <w:r w:rsidRPr="00A8616C">
        <w:rPr>
          <w:rFonts w:ascii="Arial" w:hAnsi="Arial" w:cs="Arial"/>
          <w:i/>
        </w:rPr>
        <w:t xml:space="preserve"> interventi </w:t>
      </w:r>
      <w:r w:rsidR="0047505F" w:rsidRPr="00A8616C">
        <w:rPr>
          <w:rFonts w:ascii="Arial" w:hAnsi="Arial" w:cs="Arial"/>
          <w:i/>
        </w:rPr>
        <w:t xml:space="preserve">di assistenza materiale </w:t>
      </w:r>
    </w:p>
    <w:p w14:paraId="69EC61C7" w14:textId="482E91EF" w:rsidR="00C10549" w:rsidRPr="00A8616C" w:rsidRDefault="00C10549" w:rsidP="00F30F23">
      <w:pPr>
        <w:jc w:val="both"/>
        <w:rPr>
          <w:i/>
        </w:rPr>
      </w:pPr>
      <w:r w:rsidRPr="00A8616C">
        <w:rPr>
          <w:rFonts w:ascii="Arial" w:hAnsi="Arial" w:cs="Arial"/>
          <w:b/>
          <w:bCs/>
        </w:rPr>
        <w:t>Indicatori di risultato per l'assistenza materiale di base fornita</w:t>
      </w:r>
    </w:p>
    <w:p w14:paraId="622EEB62" w14:textId="77777777" w:rsidR="00C10549" w:rsidRPr="00EB6ACF" w:rsidRDefault="00C10549" w:rsidP="00F30F23">
      <w:pPr>
        <w:jc w:val="both"/>
        <w:rPr>
          <w:highlight w:val="yellow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4779"/>
      </w:tblGrid>
      <w:tr w:rsidR="008771BE" w:rsidRPr="00EB6ACF" w14:paraId="4A6FFE90" w14:textId="77777777" w:rsidTr="00C93E32">
        <w:trPr>
          <w:trHeight w:val="564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6FDE" w14:textId="77777777" w:rsidR="008771BE" w:rsidRPr="00FC69E6" w:rsidRDefault="008771BE" w:rsidP="00C93E32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  <w:p w14:paraId="19F3AF32" w14:textId="77777777" w:rsidR="00AD4A0D" w:rsidRDefault="00CF6B53" w:rsidP="00CF6B53">
            <w:pPr>
              <w:spacing w:after="0" w:line="24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Interventi di assistenza</w:t>
            </w:r>
          </w:p>
          <w:p w14:paraId="6CC4D115" w14:textId="2D2D4571" w:rsidR="008771BE" w:rsidRPr="00FC69E6" w:rsidRDefault="008771BE" w:rsidP="00CF6B53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05C" w14:textId="77777777" w:rsidR="008771BE" w:rsidRPr="00FC69E6" w:rsidRDefault="008771BE" w:rsidP="00C93E32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  <w:p w14:paraId="78FE6B77" w14:textId="77777777" w:rsidR="008771BE" w:rsidRPr="00FC69E6" w:rsidRDefault="007F7BFA" w:rsidP="00C93E32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FC69E6">
              <w:rPr>
                <w:rStyle w:val="Enfasigrassetto"/>
                <w:rFonts w:ascii="Arial" w:hAnsi="Arial" w:cs="Arial"/>
                <w:sz w:val="20"/>
                <w:szCs w:val="20"/>
              </w:rPr>
              <w:t>Risultati</w:t>
            </w:r>
          </w:p>
          <w:p w14:paraId="536DB076" w14:textId="32C6B761" w:rsidR="008771BE" w:rsidRPr="00FC69E6" w:rsidRDefault="008771BE" w:rsidP="00C93E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69E6">
              <w:rPr>
                <w:rFonts w:ascii="Arial" w:hAnsi="Arial" w:cs="Arial"/>
                <w:i/>
                <w:sz w:val="20"/>
                <w:szCs w:val="20"/>
              </w:rPr>
              <w:t xml:space="preserve">(Definire </w:t>
            </w:r>
            <w:r w:rsidR="007F7BFA" w:rsidRPr="00FC69E6">
              <w:rPr>
                <w:rFonts w:ascii="Arial" w:hAnsi="Arial" w:cs="Arial"/>
                <w:i/>
                <w:sz w:val="20"/>
                <w:szCs w:val="20"/>
              </w:rPr>
              <w:t>i risultati</w:t>
            </w:r>
            <w:r w:rsidRPr="00FC69E6">
              <w:rPr>
                <w:rFonts w:ascii="Arial" w:hAnsi="Arial" w:cs="Arial"/>
                <w:i/>
                <w:sz w:val="20"/>
                <w:szCs w:val="20"/>
              </w:rPr>
              <w:t xml:space="preserve"> che si intendono realizzare escludendo quelli attribuibili all’utilizzo di altre fonti finanziarie)</w:t>
            </w:r>
          </w:p>
          <w:p w14:paraId="32177F00" w14:textId="77777777" w:rsidR="008771BE" w:rsidRPr="00FC69E6" w:rsidRDefault="008771BE" w:rsidP="00C93E32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</w:tc>
      </w:tr>
      <w:tr w:rsidR="008771BE" w:rsidRPr="00FA2379" w14:paraId="0E87CF41" w14:textId="77777777" w:rsidTr="00C93E32">
        <w:trPr>
          <w:jc w:val="center"/>
        </w:trPr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317" w14:textId="77777777" w:rsidR="008771BE" w:rsidRPr="00FC69E6" w:rsidRDefault="008771BE" w:rsidP="00C93E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8DF2" w14:textId="77777777" w:rsidR="008771BE" w:rsidRPr="00FC69E6" w:rsidRDefault="008771BE" w:rsidP="00C93E32">
            <w:pPr>
              <w:spacing w:after="0" w:line="240" w:lineRule="auto"/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</w:pPr>
          </w:p>
          <w:p w14:paraId="0D8248AC" w14:textId="77777777" w:rsidR="00CD5D44" w:rsidRPr="00F214D3" w:rsidRDefault="00CD5D44" w:rsidP="00C93E32">
            <w:pPr>
              <w:spacing w:after="0" w:line="240" w:lineRule="auto"/>
              <w:rPr>
                <w:rStyle w:val="Enfasigrassetto"/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</w:p>
          <w:p w14:paraId="2E8063F7" w14:textId="3967939E" w:rsidR="00CD5D44" w:rsidRPr="000015DB" w:rsidRDefault="00CF6B53" w:rsidP="00985986">
            <w:pPr>
              <w:spacing w:after="0" w:line="240" w:lineRule="auto"/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0015DB"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Numero </w:t>
            </w:r>
            <w:r w:rsidR="007A0CE1"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e tipologia </w:t>
            </w:r>
            <w:r w:rsidRPr="000015DB"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dei destinatari finali </w:t>
            </w:r>
            <w:r w:rsidR="00F214D3" w:rsidRPr="000015DB"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beneficiari degli interventi </w:t>
            </w:r>
            <w:r w:rsidR="007A0CE1"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  <w:t>(</w:t>
            </w:r>
            <w:r w:rsidR="007A0CE1" w:rsidRPr="007A0CE1"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  <w:t>valorizzare gli indicatori pertinenti</w:t>
            </w:r>
            <w:r w:rsidR="007A0CE1"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  <w:t>)</w:t>
            </w:r>
            <w:r w:rsidR="007A0CE1" w:rsidRPr="007A0CE1">
              <w:rPr>
                <w:rStyle w:val="Enfasigrassetto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FC96FF2" w14:textId="15633F6D" w:rsidR="008771BE" w:rsidRDefault="008771BE" w:rsidP="00941068">
      <w:pPr>
        <w:tabs>
          <w:tab w:val="left" w:pos="1021"/>
        </w:tabs>
        <w:rPr>
          <w:rFonts w:ascii="Arial" w:hAnsi="Arial" w:cs="Arial"/>
          <w:b/>
          <w:sz w:val="24"/>
          <w:szCs w:val="24"/>
        </w:rPr>
      </w:pPr>
    </w:p>
    <w:p w14:paraId="1B84F1D8" w14:textId="77777777" w:rsidR="00CF6B53" w:rsidRDefault="00CF6B53" w:rsidP="00941068">
      <w:pPr>
        <w:tabs>
          <w:tab w:val="left" w:pos="1021"/>
        </w:tabs>
        <w:rPr>
          <w:rFonts w:ascii="Arial" w:hAnsi="Arial" w:cs="Arial"/>
          <w:b/>
          <w:sz w:val="24"/>
          <w:szCs w:val="24"/>
        </w:rPr>
      </w:pPr>
    </w:p>
    <w:p w14:paraId="1DD88EF4" w14:textId="77777777" w:rsidR="00944A62" w:rsidRPr="00ED5124" w:rsidRDefault="00ED5124" w:rsidP="00ED5124">
      <w:pPr>
        <w:rPr>
          <w:rFonts w:ascii="Arial" w:hAnsi="Arial" w:cs="Arial"/>
          <w:b/>
          <w:sz w:val="24"/>
          <w:szCs w:val="24"/>
        </w:rPr>
      </w:pPr>
      <w:r w:rsidRPr="00ED5124">
        <w:rPr>
          <w:rFonts w:ascii="Arial" w:hAnsi="Arial" w:cs="Arial"/>
          <w:b/>
          <w:sz w:val="24"/>
          <w:szCs w:val="24"/>
        </w:rPr>
        <w:t xml:space="preserve">6 </w:t>
      </w:r>
      <w:r w:rsidR="00944A62" w:rsidRPr="00ED5124">
        <w:rPr>
          <w:rFonts w:ascii="Arial" w:hAnsi="Arial" w:cs="Arial"/>
          <w:b/>
          <w:sz w:val="24"/>
          <w:szCs w:val="24"/>
        </w:rPr>
        <w:t>PIANO FINANZIARIO</w:t>
      </w:r>
    </w:p>
    <w:p w14:paraId="17F0D9D2" w14:textId="0006D95F" w:rsidR="00944A62" w:rsidRPr="00FC69E6" w:rsidRDefault="00944A62" w:rsidP="00944A62">
      <w:pPr>
        <w:jc w:val="both"/>
        <w:rPr>
          <w:rFonts w:ascii="Arial" w:hAnsi="Arial" w:cs="Arial"/>
          <w:i/>
          <w:sz w:val="20"/>
          <w:szCs w:val="20"/>
        </w:rPr>
      </w:pPr>
      <w:r w:rsidRPr="00FC69E6">
        <w:rPr>
          <w:rFonts w:ascii="Arial" w:hAnsi="Arial" w:cs="Arial"/>
          <w:i/>
          <w:sz w:val="20"/>
          <w:szCs w:val="20"/>
        </w:rPr>
        <w:t xml:space="preserve">Per completare il presente paragrafo occorre </w:t>
      </w:r>
      <w:r w:rsidR="00823EB6" w:rsidRPr="00FC69E6">
        <w:rPr>
          <w:rFonts w:ascii="Arial" w:hAnsi="Arial" w:cs="Arial"/>
          <w:b/>
          <w:i/>
          <w:sz w:val="20"/>
          <w:szCs w:val="20"/>
        </w:rPr>
        <w:t>compilare la scheda n. 1</w:t>
      </w:r>
      <w:r w:rsidR="003C1695" w:rsidRPr="00FC69E6">
        <w:rPr>
          <w:rFonts w:ascii="Arial" w:hAnsi="Arial" w:cs="Arial"/>
          <w:bCs/>
          <w:i/>
          <w:sz w:val="20"/>
          <w:szCs w:val="20"/>
        </w:rPr>
        <w:t>, per il POC e per il FEAD,</w:t>
      </w:r>
      <w:r w:rsidRPr="00FC69E6">
        <w:rPr>
          <w:rFonts w:ascii="Arial" w:hAnsi="Arial" w:cs="Arial"/>
          <w:i/>
          <w:sz w:val="20"/>
          <w:szCs w:val="20"/>
        </w:rPr>
        <w:t xml:space="preserve"> che va allegata al presente formulario</w:t>
      </w:r>
      <w:r w:rsidR="00B02148" w:rsidRPr="00FC69E6">
        <w:rPr>
          <w:rFonts w:ascii="Arial" w:hAnsi="Arial" w:cs="Arial"/>
          <w:i/>
          <w:sz w:val="20"/>
          <w:szCs w:val="20"/>
        </w:rPr>
        <w:t xml:space="preserve"> e che costituisce l’All. 4 al Decreto di rifinanziamento dell’Avviso 4/2016</w:t>
      </w:r>
      <w:r w:rsidRPr="00FC69E6">
        <w:rPr>
          <w:rFonts w:ascii="Arial" w:hAnsi="Arial" w:cs="Arial"/>
          <w:i/>
          <w:sz w:val="20"/>
          <w:szCs w:val="20"/>
        </w:rPr>
        <w:t>.</w:t>
      </w:r>
      <w:r w:rsidR="00743F87" w:rsidRPr="00FC69E6">
        <w:rPr>
          <w:rFonts w:ascii="Arial" w:hAnsi="Arial" w:cs="Arial"/>
          <w:i/>
          <w:sz w:val="20"/>
          <w:szCs w:val="20"/>
        </w:rPr>
        <w:t xml:space="preserve"> </w:t>
      </w:r>
      <w:r w:rsidR="00A32A40" w:rsidRPr="00FC69E6">
        <w:rPr>
          <w:rFonts w:ascii="Arial" w:hAnsi="Arial" w:cs="Arial"/>
          <w:i/>
          <w:sz w:val="20"/>
          <w:szCs w:val="20"/>
        </w:rPr>
        <w:t xml:space="preserve"> </w:t>
      </w:r>
    </w:p>
    <w:p w14:paraId="565C3EB8" w14:textId="77777777" w:rsidR="00F10823" w:rsidRPr="00FC69E6" w:rsidRDefault="00F10823" w:rsidP="00944A62">
      <w:pPr>
        <w:jc w:val="both"/>
        <w:rPr>
          <w:rFonts w:ascii="Arial" w:hAnsi="Arial" w:cs="Arial"/>
          <w:i/>
          <w:sz w:val="20"/>
          <w:szCs w:val="20"/>
        </w:rPr>
      </w:pPr>
    </w:p>
    <w:p w14:paraId="0DE10317" w14:textId="77777777" w:rsidR="00944A62" w:rsidRPr="00FC69E6" w:rsidRDefault="00ED5124" w:rsidP="00ED5124">
      <w:pPr>
        <w:rPr>
          <w:rFonts w:ascii="Arial" w:hAnsi="Arial" w:cs="Arial"/>
          <w:b/>
          <w:sz w:val="24"/>
          <w:szCs w:val="24"/>
        </w:rPr>
      </w:pPr>
      <w:r w:rsidRPr="00FC69E6">
        <w:rPr>
          <w:rFonts w:ascii="Arial" w:hAnsi="Arial" w:cs="Arial"/>
          <w:b/>
          <w:sz w:val="24"/>
          <w:szCs w:val="24"/>
        </w:rPr>
        <w:t xml:space="preserve">7 </w:t>
      </w:r>
      <w:r w:rsidR="00944A62" w:rsidRPr="00FC69E6">
        <w:rPr>
          <w:rFonts w:ascii="Arial" w:hAnsi="Arial" w:cs="Arial"/>
          <w:b/>
          <w:sz w:val="24"/>
          <w:szCs w:val="24"/>
        </w:rPr>
        <w:t>CRONOPROGRAMMA</w:t>
      </w:r>
    </w:p>
    <w:p w14:paraId="0C404CDF" w14:textId="0161B9C8" w:rsidR="00F452D4" w:rsidRDefault="00944A62" w:rsidP="00467B8E">
      <w:pPr>
        <w:jc w:val="both"/>
        <w:rPr>
          <w:rFonts w:ascii="Arial" w:hAnsi="Arial" w:cs="Arial"/>
          <w:i/>
          <w:sz w:val="20"/>
          <w:szCs w:val="20"/>
        </w:rPr>
      </w:pPr>
      <w:r w:rsidRPr="00FC69E6">
        <w:rPr>
          <w:rFonts w:ascii="Arial" w:hAnsi="Arial" w:cs="Arial"/>
          <w:i/>
          <w:sz w:val="20"/>
          <w:szCs w:val="20"/>
        </w:rPr>
        <w:t xml:space="preserve">Per completare il presente paragrafo occorre </w:t>
      </w:r>
      <w:r w:rsidRPr="00FC69E6">
        <w:rPr>
          <w:rFonts w:ascii="Arial" w:hAnsi="Arial" w:cs="Arial"/>
          <w:b/>
          <w:i/>
          <w:sz w:val="20"/>
          <w:szCs w:val="20"/>
        </w:rPr>
        <w:t>compilare la scheda n.</w:t>
      </w:r>
      <w:r w:rsidR="00823EB6" w:rsidRPr="00FC69E6">
        <w:rPr>
          <w:rFonts w:ascii="Arial" w:hAnsi="Arial" w:cs="Arial"/>
          <w:b/>
          <w:i/>
          <w:sz w:val="20"/>
          <w:szCs w:val="20"/>
        </w:rPr>
        <w:t xml:space="preserve"> 2</w:t>
      </w:r>
      <w:r w:rsidRPr="00FC69E6">
        <w:rPr>
          <w:rFonts w:ascii="Arial" w:hAnsi="Arial" w:cs="Arial"/>
          <w:i/>
          <w:sz w:val="20"/>
          <w:szCs w:val="20"/>
        </w:rPr>
        <w:t xml:space="preserve"> che va allegata al presente formulario</w:t>
      </w:r>
      <w:r w:rsidR="00B02148" w:rsidRPr="00FC69E6">
        <w:rPr>
          <w:rFonts w:ascii="Arial" w:hAnsi="Arial" w:cs="Arial"/>
          <w:i/>
          <w:sz w:val="20"/>
          <w:szCs w:val="20"/>
        </w:rPr>
        <w:t xml:space="preserve"> e che costituisce l’All. 5 al Decreto di rifinanziamento dell’Avviso 4/2016</w:t>
      </w:r>
      <w:r w:rsidRPr="00FC69E6">
        <w:rPr>
          <w:rFonts w:ascii="Arial" w:hAnsi="Arial" w:cs="Arial"/>
          <w:i/>
          <w:sz w:val="20"/>
          <w:szCs w:val="20"/>
        </w:rPr>
        <w:t>.</w:t>
      </w:r>
      <w:r w:rsidR="00743F87">
        <w:rPr>
          <w:rFonts w:ascii="Arial" w:hAnsi="Arial" w:cs="Arial"/>
          <w:i/>
          <w:sz w:val="20"/>
          <w:szCs w:val="20"/>
        </w:rPr>
        <w:t xml:space="preserve"> </w:t>
      </w:r>
    </w:p>
    <w:p w14:paraId="1D20F19E" w14:textId="10DCC62A" w:rsidR="00E4405A" w:rsidRDefault="00E4405A" w:rsidP="00467B8E">
      <w:pPr>
        <w:jc w:val="both"/>
      </w:pPr>
    </w:p>
    <w:sectPr w:rsidR="00E4405A" w:rsidSect="00387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054E" w14:textId="77777777" w:rsidR="000166CA" w:rsidRDefault="000166CA" w:rsidP="00624493">
      <w:pPr>
        <w:spacing w:after="0" w:line="240" w:lineRule="auto"/>
      </w:pPr>
      <w:r>
        <w:separator/>
      </w:r>
    </w:p>
  </w:endnote>
  <w:endnote w:type="continuationSeparator" w:id="0">
    <w:p w14:paraId="66CD5581" w14:textId="77777777" w:rsidR="000166CA" w:rsidRDefault="000166CA" w:rsidP="0062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9754" w14:textId="77777777" w:rsidR="009526C9" w:rsidRDefault="009526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996079"/>
      <w:docPartObj>
        <w:docPartGallery w:val="Page Numbers (Bottom of Page)"/>
        <w:docPartUnique/>
      </w:docPartObj>
    </w:sdtPr>
    <w:sdtEndPr/>
    <w:sdtContent>
      <w:p w14:paraId="1C60C251" w14:textId="77777777" w:rsidR="00940018" w:rsidRDefault="009400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70B6F79" w14:textId="77777777" w:rsidR="00940018" w:rsidRDefault="009400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EA93" w14:textId="77777777" w:rsidR="009526C9" w:rsidRDefault="009526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45E9" w14:textId="77777777" w:rsidR="000166CA" w:rsidRDefault="000166CA" w:rsidP="00624493">
      <w:pPr>
        <w:spacing w:after="0" w:line="240" w:lineRule="auto"/>
      </w:pPr>
      <w:r>
        <w:separator/>
      </w:r>
    </w:p>
  </w:footnote>
  <w:footnote w:type="continuationSeparator" w:id="0">
    <w:p w14:paraId="599C5BD6" w14:textId="77777777" w:rsidR="000166CA" w:rsidRDefault="000166CA" w:rsidP="00624493">
      <w:pPr>
        <w:spacing w:after="0" w:line="240" w:lineRule="auto"/>
      </w:pPr>
      <w:r>
        <w:continuationSeparator/>
      </w:r>
    </w:p>
  </w:footnote>
  <w:footnote w:id="1">
    <w:p w14:paraId="76D58AD6" w14:textId="77777777" w:rsidR="00940018" w:rsidRDefault="00940018" w:rsidP="008E5D4A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8E5D4A">
        <w:rPr>
          <w:rFonts w:ascii="Arial" w:hAnsi="Arial" w:cs="Arial"/>
          <w:sz w:val="18"/>
          <w:szCs w:val="18"/>
        </w:rPr>
        <w:footnoteRef/>
      </w:r>
      <w:r w:rsidRPr="008E5D4A">
        <w:rPr>
          <w:rFonts w:ascii="Arial" w:hAnsi="Arial" w:cs="Arial"/>
          <w:sz w:val="18"/>
          <w:szCs w:val="18"/>
        </w:rPr>
        <w:t xml:space="preserve"> Cfr. PO </w:t>
      </w:r>
      <w:r>
        <w:rPr>
          <w:rFonts w:ascii="Arial" w:hAnsi="Arial" w:cs="Arial"/>
          <w:sz w:val="18"/>
          <w:szCs w:val="18"/>
        </w:rPr>
        <w:t>I</w:t>
      </w:r>
      <w:r w:rsidRPr="008E5D4A">
        <w:rPr>
          <w:rFonts w:ascii="Arial" w:hAnsi="Arial" w:cs="Arial"/>
          <w:sz w:val="18"/>
          <w:szCs w:val="18"/>
        </w:rPr>
        <w:t xml:space="preserve"> FEAD, Misura 4</w:t>
      </w:r>
      <w:r>
        <w:rPr>
          <w:rFonts w:ascii="Arial" w:hAnsi="Arial" w:cs="Arial"/>
          <w:sz w:val="18"/>
          <w:szCs w:val="18"/>
        </w:rPr>
        <w:t xml:space="preserve"> D</w:t>
      </w:r>
      <w:r w:rsidRPr="00072067">
        <w:rPr>
          <w:rFonts w:ascii="Arial" w:hAnsi="Arial" w:cs="Arial"/>
          <w:sz w:val="18"/>
          <w:szCs w:val="18"/>
        </w:rPr>
        <w:t>eprivazione materiale dei senza dimora</w:t>
      </w:r>
      <w:r>
        <w:rPr>
          <w:rFonts w:ascii="Arial" w:hAnsi="Arial" w:cs="Arial"/>
          <w:sz w:val="18"/>
          <w:szCs w:val="18"/>
        </w:rPr>
        <w:t xml:space="preserve"> e altre persone fragili</w:t>
      </w:r>
    </w:p>
  </w:footnote>
  <w:footnote w:id="2">
    <w:p w14:paraId="25787B00" w14:textId="439DAD1B" w:rsidR="00D26108" w:rsidRPr="008029D6" w:rsidRDefault="00D26108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029D6">
        <w:rPr>
          <w:rFonts w:ascii="Arial" w:hAnsi="Arial" w:cs="Arial"/>
          <w:sz w:val="18"/>
          <w:szCs w:val="18"/>
        </w:rPr>
        <w:t>Da indicare nel caso di Regione e Provincia Autonoma</w:t>
      </w:r>
    </w:p>
  </w:footnote>
  <w:footnote w:id="3">
    <w:p w14:paraId="5296062B" w14:textId="4909993F" w:rsidR="005F73A5" w:rsidRPr="005F73A5" w:rsidRDefault="005F73A5" w:rsidP="00886133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5F73A5">
        <w:rPr>
          <w:rFonts w:ascii="Arial" w:hAnsi="Arial" w:cs="Arial"/>
        </w:rPr>
        <w:t>Riguardo ag</w:t>
      </w:r>
      <w:r w:rsidR="00886133">
        <w:rPr>
          <w:rFonts w:ascii="Arial" w:hAnsi="Arial" w:cs="Arial"/>
        </w:rPr>
        <w:t xml:space="preserve">li </w:t>
      </w:r>
      <w:r w:rsidR="00886133" w:rsidRPr="00CF6B53">
        <w:rPr>
          <w:rFonts w:ascii="Arial" w:hAnsi="Arial" w:cs="Arial"/>
          <w:b/>
          <w:bCs/>
        </w:rPr>
        <w:t xml:space="preserve">indicatori </w:t>
      </w:r>
      <w:r w:rsidRPr="00CF6B53">
        <w:rPr>
          <w:rFonts w:ascii="Arial" w:hAnsi="Arial" w:cs="Arial"/>
          <w:b/>
          <w:bCs/>
        </w:rPr>
        <w:t>sulla distribuzione di aiuti alimentari</w:t>
      </w:r>
      <w:r w:rsidRPr="005F73A5">
        <w:rPr>
          <w:rFonts w:ascii="Arial" w:hAnsi="Arial" w:cs="Arial"/>
        </w:rPr>
        <w:t xml:space="preserve"> si ricorda che l’acquisto di beni alimentari è consentito solo se associato a progetti di presa in carico</w:t>
      </w:r>
      <w:r w:rsidR="00CF6B53">
        <w:rPr>
          <w:rFonts w:ascii="Arial" w:hAnsi="Arial" w:cs="Arial"/>
        </w:rPr>
        <w:t xml:space="preserve"> e</w:t>
      </w:r>
      <w:r w:rsidRPr="005F73A5">
        <w:rPr>
          <w:rFonts w:ascii="Arial" w:hAnsi="Arial" w:cs="Arial"/>
        </w:rPr>
        <w:t>/</w:t>
      </w:r>
      <w:r w:rsidR="00CF6B53">
        <w:rPr>
          <w:rFonts w:ascii="Arial" w:hAnsi="Arial" w:cs="Arial"/>
        </w:rPr>
        <w:t xml:space="preserve">o </w:t>
      </w:r>
      <w:r w:rsidRPr="005F73A5">
        <w:rPr>
          <w:rFonts w:ascii="Arial" w:hAnsi="Arial" w:cs="Arial"/>
        </w:rPr>
        <w:t>progetti di inclusione sociale</w:t>
      </w:r>
      <w:r w:rsidR="00886133">
        <w:rPr>
          <w:rFonts w:ascii="Arial" w:hAnsi="Arial" w:cs="Arial"/>
        </w:rPr>
        <w:t xml:space="preserve">. In questi casi vanno indicati sia gli output che i risultati attesi per la distribuzione alimentare.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D744D" w14:textId="77777777" w:rsidR="009526C9" w:rsidRDefault="009526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2544" w14:textId="1E14CF90" w:rsidR="009526C9" w:rsidRDefault="009526C9">
    <w:pPr>
      <w:pStyle w:val="Intestazione"/>
    </w:pPr>
    <w:r>
      <w:rPr>
        <w:noProof/>
      </w:rPr>
      <w:drawing>
        <wp:inline distT="0" distB="0" distL="0" distR="0" wp14:anchorId="2934599E" wp14:editId="43613B72">
          <wp:extent cx="6120130" cy="444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6D45F" w14:textId="15CE45AA" w:rsidR="009526C9" w:rsidRDefault="009526C9">
    <w:pPr>
      <w:pStyle w:val="Intestazione"/>
    </w:pPr>
  </w:p>
  <w:p w14:paraId="255335B2" w14:textId="77777777" w:rsidR="009526C9" w:rsidRDefault="009526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736A" w14:textId="77777777" w:rsidR="009526C9" w:rsidRDefault="009526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8CB"/>
    <w:multiLevelType w:val="multilevel"/>
    <w:tmpl w:val="9D1CC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 w15:restartNumberingAfterBreak="0">
    <w:nsid w:val="0D202695"/>
    <w:multiLevelType w:val="hybridMultilevel"/>
    <w:tmpl w:val="3EA225D2"/>
    <w:lvl w:ilvl="0" w:tplc="C04A8406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ABB"/>
    <w:multiLevelType w:val="multilevel"/>
    <w:tmpl w:val="B4D0078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8216FFD"/>
    <w:multiLevelType w:val="hybridMultilevel"/>
    <w:tmpl w:val="DCD21AA4"/>
    <w:lvl w:ilvl="0" w:tplc="6B40FF26">
      <w:start w:val="2"/>
      <w:numFmt w:val="bullet"/>
      <w:lvlText w:val="-"/>
      <w:lvlJc w:val="left"/>
      <w:pPr>
        <w:ind w:left="394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8BA5F73"/>
    <w:multiLevelType w:val="hybridMultilevel"/>
    <w:tmpl w:val="7E04CF28"/>
    <w:lvl w:ilvl="0" w:tplc="D54AF83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3C2A"/>
    <w:multiLevelType w:val="hybridMultilevel"/>
    <w:tmpl w:val="A6A8E3A2"/>
    <w:lvl w:ilvl="0" w:tplc="7222F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455BE"/>
    <w:multiLevelType w:val="hybridMultilevel"/>
    <w:tmpl w:val="D22467C0"/>
    <w:lvl w:ilvl="0" w:tplc="C46AB906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004E"/>
    <w:multiLevelType w:val="hybridMultilevel"/>
    <w:tmpl w:val="23CA4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5A2B"/>
    <w:multiLevelType w:val="hybridMultilevel"/>
    <w:tmpl w:val="E5626B0A"/>
    <w:lvl w:ilvl="0" w:tplc="00000009"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A173D"/>
    <w:multiLevelType w:val="hybridMultilevel"/>
    <w:tmpl w:val="E8F82518"/>
    <w:lvl w:ilvl="0" w:tplc="DAA234C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55F3C"/>
    <w:multiLevelType w:val="multilevel"/>
    <w:tmpl w:val="8E1A06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3B43C8"/>
    <w:multiLevelType w:val="hybridMultilevel"/>
    <w:tmpl w:val="CFE66A90"/>
    <w:lvl w:ilvl="0" w:tplc="2C3686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2603"/>
    <w:multiLevelType w:val="multilevel"/>
    <w:tmpl w:val="0E66E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3" w15:restartNumberingAfterBreak="0">
    <w:nsid w:val="6BF90ADD"/>
    <w:multiLevelType w:val="hybridMultilevel"/>
    <w:tmpl w:val="29425276"/>
    <w:lvl w:ilvl="0" w:tplc="346A47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53D71"/>
    <w:multiLevelType w:val="hybridMultilevel"/>
    <w:tmpl w:val="ABEAC61E"/>
    <w:lvl w:ilvl="0" w:tplc="B1F0F7A8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7F05"/>
    <w:multiLevelType w:val="hybridMultilevel"/>
    <w:tmpl w:val="EBEED108"/>
    <w:lvl w:ilvl="0" w:tplc="DE32A9F0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3"/>
    <w:rsid w:val="00000033"/>
    <w:rsid w:val="000007E8"/>
    <w:rsid w:val="000015DB"/>
    <w:rsid w:val="00013D3C"/>
    <w:rsid w:val="00014D26"/>
    <w:rsid w:val="000166CA"/>
    <w:rsid w:val="000232A9"/>
    <w:rsid w:val="00025CC9"/>
    <w:rsid w:val="000262E6"/>
    <w:rsid w:val="00031964"/>
    <w:rsid w:val="00033B43"/>
    <w:rsid w:val="00034719"/>
    <w:rsid w:val="00034E73"/>
    <w:rsid w:val="00041083"/>
    <w:rsid w:val="0004294D"/>
    <w:rsid w:val="00051929"/>
    <w:rsid w:val="00055BE9"/>
    <w:rsid w:val="000570C2"/>
    <w:rsid w:val="00061497"/>
    <w:rsid w:val="0006383B"/>
    <w:rsid w:val="00065090"/>
    <w:rsid w:val="0006524D"/>
    <w:rsid w:val="000655BA"/>
    <w:rsid w:val="000670E4"/>
    <w:rsid w:val="00072067"/>
    <w:rsid w:val="00082CFE"/>
    <w:rsid w:val="00084C1D"/>
    <w:rsid w:val="00085738"/>
    <w:rsid w:val="000914BD"/>
    <w:rsid w:val="0009193A"/>
    <w:rsid w:val="00096C40"/>
    <w:rsid w:val="000A24D1"/>
    <w:rsid w:val="000A375A"/>
    <w:rsid w:val="000A5582"/>
    <w:rsid w:val="000A7322"/>
    <w:rsid w:val="000B1DF9"/>
    <w:rsid w:val="000B3D0F"/>
    <w:rsid w:val="000B4CC5"/>
    <w:rsid w:val="000B52BD"/>
    <w:rsid w:val="000B6FF1"/>
    <w:rsid w:val="000C03F4"/>
    <w:rsid w:val="000C047E"/>
    <w:rsid w:val="000C702E"/>
    <w:rsid w:val="000C737E"/>
    <w:rsid w:val="000D26D5"/>
    <w:rsid w:val="000D2A29"/>
    <w:rsid w:val="000D2BD5"/>
    <w:rsid w:val="000D4E4D"/>
    <w:rsid w:val="000D7C18"/>
    <w:rsid w:val="000E0E8A"/>
    <w:rsid w:val="000E38F8"/>
    <w:rsid w:val="000F18B5"/>
    <w:rsid w:val="0010360A"/>
    <w:rsid w:val="00106B40"/>
    <w:rsid w:val="00112A38"/>
    <w:rsid w:val="0012138C"/>
    <w:rsid w:val="00126A25"/>
    <w:rsid w:val="00126FA5"/>
    <w:rsid w:val="0013383A"/>
    <w:rsid w:val="00133B59"/>
    <w:rsid w:val="00134012"/>
    <w:rsid w:val="00135542"/>
    <w:rsid w:val="00135985"/>
    <w:rsid w:val="00137B80"/>
    <w:rsid w:val="00143AA5"/>
    <w:rsid w:val="001470B5"/>
    <w:rsid w:val="001553EF"/>
    <w:rsid w:val="001611B0"/>
    <w:rsid w:val="00165284"/>
    <w:rsid w:val="001743BF"/>
    <w:rsid w:val="00174826"/>
    <w:rsid w:val="00181A09"/>
    <w:rsid w:val="001854F8"/>
    <w:rsid w:val="00186B6B"/>
    <w:rsid w:val="00186F76"/>
    <w:rsid w:val="00191107"/>
    <w:rsid w:val="00194C43"/>
    <w:rsid w:val="00196407"/>
    <w:rsid w:val="00196F50"/>
    <w:rsid w:val="00197146"/>
    <w:rsid w:val="001A0E2C"/>
    <w:rsid w:val="001A20D8"/>
    <w:rsid w:val="001A6270"/>
    <w:rsid w:val="001C418A"/>
    <w:rsid w:val="001D0E72"/>
    <w:rsid w:val="001D25A8"/>
    <w:rsid w:val="001D5E16"/>
    <w:rsid w:val="001D7329"/>
    <w:rsid w:val="001E29C3"/>
    <w:rsid w:val="001E4DA6"/>
    <w:rsid w:val="001E6E96"/>
    <w:rsid w:val="001E75C9"/>
    <w:rsid w:val="001E7FDC"/>
    <w:rsid w:val="001F3D77"/>
    <w:rsid w:val="001F6704"/>
    <w:rsid w:val="002003DD"/>
    <w:rsid w:val="0020532E"/>
    <w:rsid w:val="0021003A"/>
    <w:rsid w:val="00212827"/>
    <w:rsid w:val="00213D5E"/>
    <w:rsid w:val="0021699B"/>
    <w:rsid w:val="00217747"/>
    <w:rsid w:val="002220D6"/>
    <w:rsid w:val="002256DA"/>
    <w:rsid w:val="0022648A"/>
    <w:rsid w:val="00232CFD"/>
    <w:rsid w:val="00233AA7"/>
    <w:rsid w:val="0023751C"/>
    <w:rsid w:val="0024000B"/>
    <w:rsid w:val="00240BDE"/>
    <w:rsid w:val="00246846"/>
    <w:rsid w:val="00247B7B"/>
    <w:rsid w:val="00260882"/>
    <w:rsid w:val="002615E2"/>
    <w:rsid w:val="002621BA"/>
    <w:rsid w:val="00262F60"/>
    <w:rsid w:val="00264440"/>
    <w:rsid w:val="002679B2"/>
    <w:rsid w:val="00267C02"/>
    <w:rsid w:val="00271644"/>
    <w:rsid w:val="00272FBE"/>
    <w:rsid w:val="002743AA"/>
    <w:rsid w:val="002759B6"/>
    <w:rsid w:val="002810BC"/>
    <w:rsid w:val="00281D3B"/>
    <w:rsid w:val="0028536C"/>
    <w:rsid w:val="00290139"/>
    <w:rsid w:val="0029291C"/>
    <w:rsid w:val="00293F8E"/>
    <w:rsid w:val="002A29B9"/>
    <w:rsid w:val="002A5FEE"/>
    <w:rsid w:val="002A7459"/>
    <w:rsid w:val="002B0063"/>
    <w:rsid w:val="002B084A"/>
    <w:rsid w:val="002B3CAA"/>
    <w:rsid w:val="002B7348"/>
    <w:rsid w:val="002C0FEB"/>
    <w:rsid w:val="002C20C5"/>
    <w:rsid w:val="002C3FB4"/>
    <w:rsid w:val="002C4171"/>
    <w:rsid w:val="002D37E5"/>
    <w:rsid w:val="002D5FBC"/>
    <w:rsid w:val="002E3922"/>
    <w:rsid w:val="002E5A83"/>
    <w:rsid w:val="002F25EC"/>
    <w:rsid w:val="002F3AD2"/>
    <w:rsid w:val="002F3B76"/>
    <w:rsid w:val="00300CBC"/>
    <w:rsid w:val="00301B35"/>
    <w:rsid w:val="00302E4E"/>
    <w:rsid w:val="003057AC"/>
    <w:rsid w:val="0030619A"/>
    <w:rsid w:val="003063EE"/>
    <w:rsid w:val="003064D6"/>
    <w:rsid w:val="00307822"/>
    <w:rsid w:val="00310172"/>
    <w:rsid w:val="00311391"/>
    <w:rsid w:val="00312E78"/>
    <w:rsid w:val="0031715A"/>
    <w:rsid w:val="00317FBE"/>
    <w:rsid w:val="00327367"/>
    <w:rsid w:val="00330FE3"/>
    <w:rsid w:val="003320B4"/>
    <w:rsid w:val="003346D6"/>
    <w:rsid w:val="00335F66"/>
    <w:rsid w:val="003377EF"/>
    <w:rsid w:val="003400D2"/>
    <w:rsid w:val="0034059D"/>
    <w:rsid w:val="003416CB"/>
    <w:rsid w:val="00344D32"/>
    <w:rsid w:val="0034541C"/>
    <w:rsid w:val="00350B5F"/>
    <w:rsid w:val="00351B81"/>
    <w:rsid w:val="00352BF1"/>
    <w:rsid w:val="00354B1B"/>
    <w:rsid w:val="00355461"/>
    <w:rsid w:val="00361F20"/>
    <w:rsid w:val="00363256"/>
    <w:rsid w:val="003638CD"/>
    <w:rsid w:val="00365045"/>
    <w:rsid w:val="00365BB0"/>
    <w:rsid w:val="00367F39"/>
    <w:rsid w:val="00371A70"/>
    <w:rsid w:val="003749EF"/>
    <w:rsid w:val="00376FB6"/>
    <w:rsid w:val="00380181"/>
    <w:rsid w:val="003829C6"/>
    <w:rsid w:val="003833D8"/>
    <w:rsid w:val="00385A5E"/>
    <w:rsid w:val="0038662F"/>
    <w:rsid w:val="003879AD"/>
    <w:rsid w:val="003908A5"/>
    <w:rsid w:val="00393A7B"/>
    <w:rsid w:val="003A1A89"/>
    <w:rsid w:val="003A30E0"/>
    <w:rsid w:val="003A4973"/>
    <w:rsid w:val="003A6E68"/>
    <w:rsid w:val="003A7BD1"/>
    <w:rsid w:val="003B28E0"/>
    <w:rsid w:val="003B3D33"/>
    <w:rsid w:val="003B680E"/>
    <w:rsid w:val="003C0DE7"/>
    <w:rsid w:val="003C1695"/>
    <w:rsid w:val="003C19EF"/>
    <w:rsid w:val="003C3048"/>
    <w:rsid w:val="003C37B9"/>
    <w:rsid w:val="003C5185"/>
    <w:rsid w:val="003C6E44"/>
    <w:rsid w:val="003D1F70"/>
    <w:rsid w:val="003D33BE"/>
    <w:rsid w:val="003D5B27"/>
    <w:rsid w:val="003E1AB5"/>
    <w:rsid w:val="003E368B"/>
    <w:rsid w:val="003F0EEC"/>
    <w:rsid w:val="003F4021"/>
    <w:rsid w:val="003F6875"/>
    <w:rsid w:val="0040144D"/>
    <w:rsid w:val="00402524"/>
    <w:rsid w:val="00411763"/>
    <w:rsid w:val="00420779"/>
    <w:rsid w:val="004236BA"/>
    <w:rsid w:val="004237C2"/>
    <w:rsid w:val="00425437"/>
    <w:rsid w:val="0042631D"/>
    <w:rsid w:val="004266EB"/>
    <w:rsid w:val="00427626"/>
    <w:rsid w:val="00430055"/>
    <w:rsid w:val="0043055C"/>
    <w:rsid w:val="00430AC5"/>
    <w:rsid w:val="00432D8A"/>
    <w:rsid w:val="00440AF9"/>
    <w:rsid w:val="00440E9F"/>
    <w:rsid w:val="004417CE"/>
    <w:rsid w:val="00443370"/>
    <w:rsid w:val="0044422C"/>
    <w:rsid w:val="004445B4"/>
    <w:rsid w:val="004449D2"/>
    <w:rsid w:val="00450040"/>
    <w:rsid w:val="00450619"/>
    <w:rsid w:val="00450BAA"/>
    <w:rsid w:val="0045458E"/>
    <w:rsid w:val="0045669B"/>
    <w:rsid w:val="004600DA"/>
    <w:rsid w:val="004638F5"/>
    <w:rsid w:val="00464633"/>
    <w:rsid w:val="00467B8E"/>
    <w:rsid w:val="004736FE"/>
    <w:rsid w:val="0047505F"/>
    <w:rsid w:val="004773CB"/>
    <w:rsid w:val="004804FF"/>
    <w:rsid w:val="004821DE"/>
    <w:rsid w:val="004829DF"/>
    <w:rsid w:val="00485269"/>
    <w:rsid w:val="00485EDB"/>
    <w:rsid w:val="00486FF8"/>
    <w:rsid w:val="004A275B"/>
    <w:rsid w:val="004A2C35"/>
    <w:rsid w:val="004A328F"/>
    <w:rsid w:val="004A59A0"/>
    <w:rsid w:val="004B14DB"/>
    <w:rsid w:val="004C069D"/>
    <w:rsid w:val="004D24CD"/>
    <w:rsid w:val="004D354B"/>
    <w:rsid w:val="004E4089"/>
    <w:rsid w:val="004E698A"/>
    <w:rsid w:val="004E6D74"/>
    <w:rsid w:val="004F5D6E"/>
    <w:rsid w:val="004F72EF"/>
    <w:rsid w:val="00501539"/>
    <w:rsid w:val="00502DBE"/>
    <w:rsid w:val="00506D3F"/>
    <w:rsid w:val="005075FD"/>
    <w:rsid w:val="0051704B"/>
    <w:rsid w:val="005179C7"/>
    <w:rsid w:val="00522BEF"/>
    <w:rsid w:val="00524780"/>
    <w:rsid w:val="00524C10"/>
    <w:rsid w:val="00534228"/>
    <w:rsid w:val="00534262"/>
    <w:rsid w:val="00534F70"/>
    <w:rsid w:val="00543A16"/>
    <w:rsid w:val="00547871"/>
    <w:rsid w:val="0055186B"/>
    <w:rsid w:val="00563832"/>
    <w:rsid w:val="005639C5"/>
    <w:rsid w:val="00565D8D"/>
    <w:rsid w:val="00566D80"/>
    <w:rsid w:val="00567632"/>
    <w:rsid w:val="00570C21"/>
    <w:rsid w:val="00583D8F"/>
    <w:rsid w:val="00583DE9"/>
    <w:rsid w:val="0058563A"/>
    <w:rsid w:val="005858D2"/>
    <w:rsid w:val="005873F1"/>
    <w:rsid w:val="005913DB"/>
    <w:rsid w:val="00592AE4"/>
    <w:rsid w:val="0059582D"/>
    <w:rsid w:val="00595B27"/>
    <w:rsid w:val="005A128E"/>
    <w:rsid w:val="005A7652"/>
    <w:rsid w:val="005B0146"/>
    <w:rsid w:val="005B0DD7"/>
    <w:rsid w:val="005B5E78"/>
    <w:rsid w:val="005B6883"/>
    <w:rsid w:val="005D0768"/>
    <w:rsid w:val="005D14D2"/>
    <w:rsid w:val="005D2D46"/>
    <w:rsid w:val="005D5C70"/>
    <w:rsid w:val="005D758B"/>
    <w:rsid w:val="005E09D6"/>
    <w:rsid w:val="005E3F07"/>
    <w:rsid w:val="005E57E3"/>
    <w:rsid w:val="005E6E49"/>
    <w:rsid w:val="005F1EAC"/>
    <w:rsid w:val="005F3F8A"/>
    <w:rsid w:val="005F4173"/>
    <w:rsid w:val="005F73A5"/>
    <w:rsid w:val="006021A9"/>
    <w:rsid w:val="006042C4"/>
    <w:rsid w:val="00604EDA"/>
    <w:rsid w:val="00606235"/>
    <w:rsid w:val="00612962"/>
    <w:rsid w:val="00613109"/>
    <w:rsid w:val="00617667"/>
    <w:rsid w:val="00617E2B"/>
    <w:rsid w:val="00623315"/>
    <w:rsid w:val="00624493"/>
    <w:rsid w:val="00633DBF"/>
    <w:rsid w:val="006436AF"/>
    <w:rsid w:val="00644231"/>
    <w:rsid w:val="0065079F"/>
    <w:rsid w:val="006507A0"/>
    <w:rsid w:val="0065136E"/>
    <w:rsid w:val="00651E62"/>
    <w:rsid w:val="00653003"/>
    <w:rsid w:val="00654E2A"/>
    <w:rsid w:val="00655DAB"/>
    <w:rsid w:val="00660CCE"/>
    <w:rsid w:val="00660CEB"/>
    <w:rsid w:val="00660D97"/>
    <w:rsid w:val="006654C5"/>
    <w:rsid w:val="006655F6"/>
    <w:rsid w:val="0066642F"/>
    <w:rsid w:val="0066746C"/>
    <w:rsid w:val="0066756A"/>
    <w:rsid w:val="00671322"/>
    <w:rsid w:val="00673FCE"/>
    <w:rsid w:val="00677F52"/>
    <w:rsid w:val="00681374"/>
    <w:rsid w:val="006816ED"/>
    <w:rsid w:val="00681AF9"/>
    <w:rsid w:val="00685BC0"/>
    <w:rsid w:val="00686DE8"/>
    <w:rsid w:val="00686F69"/>
    <w:rsid w:val="00687763"/>
    <w:rsid w:val="00690A45"/>
    <w:rsid w:val="00690DC2"/>
    <w:rsid w:val="0069333E"/>
    <w:rsid w:val="0069472D"/>
    <w:rsid w:val="00694760"/>
    <w:rsid w:val="006979B5"/>
    <w:rsid w:val="006A0553"/>
    <w:rsid w:val="006A60E5"/>
    <w:rsid w:val="006B562D"/>
    <w:rsid w:val="006C461C"/>
    <w:rsid w:val="006C6CA8"/>
    <w:rsid w:val="006C6CDC"/>
    <w:rsid w:val="006C7D2A"/>
    <w:rsid w:val="006D08B2"/>
    <w:rsid w:val="006D6515"/>
    <w:rsid w:val="006E6345"/>
    <w:rsid w:val="006F159D"/>
    <w:rsid w:val="006F5348"/>
    <w:rsid w:val="006F5793"/>
    <w:rsid w:val="006F7892"/>
    <w:rsid w:val="00700B2C"/>
    <w:rsid w:val="00705398"/>
    <w:rsid w:val="00706FAE"/>
    <w:rsid w:val="00711700"/>
    <w:rsid w:val="00712913"/>
    <w:rsid w:val="00713B12"/>
    <w:rsid w:val="0071474C"/>
    <w:rsid w:val="0071779B"/>
    <w:rsid w:val="00717EC4"/>
    <w:rsid w:val="00725754"/>
    <w:rsid w:val="00730F6B"/>
    <w:rsid w:val="00730FA7"/>
    <w:rsid w:val="00733EA1"/>
    <w:rsid w:val="00735864"/>
    <w:rsid w:val="0074014B"/>
    <w:rsid w:val="00741532"/>
    <w:rsid w:val="007439CC"/>
    <w:rsid w:val="00743AD7"/>
    <w:rsid w:val="00743F87"/>
    <w:rsid w:val="00744D1E"/>
    <w:rsid w:val="0075074B"/>
    <w:rsid w:val="007531E5"/>
    <w:rsid w:val="00754BEF"/>
    <w:rsid w:val="00755897"/>
    <w:rsid w:val="00757F0C"/>
    <w:rsid w:val="007615B9"/>
    <w:rsid w:val="00763A1A"/>
    <w:rsid w:val="007644CD"/>
    <w:rsid w:val="00774B09"/>
    <w:rsid w:val="00777B92"/>
    <w:rsid w:val="007824AE"/>
    <w:rsid w:val="00782F6E"/>
    <w:rsid w:val="00783CA3"/>
    <w:rsid w:val="007912E9"/>
    <w:rsid w:val="007927E3"/>
    <w:rsid w:val="00794E98"/>
    <w:rsid w:val="0079686C"/>
    <w:rsid w:val="00797AD2"/>
    <w:rsid w:val="00797F59"/>
    <w:rsid w:val="007A0CE1"/>
    <w:rsid w:val="007A0E1E"/>
    <w:rsid w:val="007A1733"/>
    <w:rsid w:val="007A32BB"/>
    <w:rsid w:val="007A3362"/>
    <w:rsid w:val="007A3DDB"/>
    <w:rsid w:val="007B4A93"/>
    <w:rsid w:val="007B4D4F"/>
    <w:rsid w:val="007B737A"/>
    <w:rsid w:val="007C2B53"/>
    <w:rsid w:val="007C5D84"/>
    <w:rsid w:val="007C72A5"/>
    <w:rsid w:val="007D528A"/>
    <w:rsid w:val="007E1BBA"/>
    <w:rsid w:val="007E4503"/>
    <w:rsid w:val="007E5FC1"/>
    <w:rsid w:val="007F12D9"/>
    <w:rsid w:val="007F4FA9"/>
    <w:rsid w:val="007F510F"/>
    <w:rsid w:val="007F5A10"/>
    <w:rsid w:val="007F777C"/>
    <w:rsid w:val="007F79BD"/>
    <w:rsid w:val="007F7BFA"/>
    <w:rsid w:val="00800ECB"/>
    <w:rsid w:val="00801D0C"/>
    <w:rsid w:val="008029D6"/>
    <w:rsid w:val="008069F9"/>
    <w:rsid w:val="008075C6"/>
    <w:rsid w:val="00810F3E"/>
    <w:rsid w:val="00813710"/>
    <w:rsid w:val="008150DA"/>
    <w:rsid w:val="0081520D"/>
    <w:rsid w:val="008215E1"/>
    <w:rsid w:val="008227E5"/>
    <w:rsid w:val="00822B1D"/>
    <w:rsid w:val="00823389"/>
    <w:rsid w:val="00823EB6"/>
    <w:rsid w:val="00824AD0"/>
    <w:rsid w:val="00826AA1"/>
    <w:rsid w:val="0082707F"/>
    <w:rsid w:val="00827B5E"/>
    <w:rsid w:val="0083713E"/>
    <w:rsid w:val="00840D58"/>
    <w:rsid w:val="00843E91"/>
    <w:rsid w:val="0084612C"/>
    <w:rsid w:val="00846EFF"/>
    <w:rsid w:val="008536F0"/>
    <w:rsid w:val="00853CA2"/>
    <w:rsid w:val="008544BE"/>
    <w:rsid w:val="008545B5"/>
    <w:rsid w:val="00856FB4"/>
    <w:rsid w:val="008619E8"/>
    <w:rsid w:val="00871E5D"/>
    <w:rsid w:val="00874D2A"/>
    <w:rsid w:val="008771BE"/>
    <w:rsid w:val="0088479D"/>
    <w:rsid w:val="00886133"/>
    <w:rsid w:val="00886DA1"/>
    <w:rsid w:val="008958C2"/>
    <w:rsid w:val="00896321"/>
    <w:rsid w:val="008A1B5A"/>
    <w:rsid w:val="008A662D"/>
    <w:rsid w:val="008B020C"/>
    <w:rsid w:val="008B05E3"/>
    <w:rsid w:val="008B3608"/>
    <w:rsid w:val="008B3894"/>
    <w:rsid w:val="008B622F"/>
    <w:rsid w:val="008C022E"/>
    <w:rsid w:val="008C3425"/>
    <w:rsid w:val="008C6C1B"/>
    <w:rsid w:val="008C799C"/>
    <w:rsid w:val="008D7745"/>
    <w:rsid w:val="008E5391"/>
    <w:rsid w:val="008E5D4A"/>
    <w:rsid w:val="008E6101"/>
    <w:rsid w:val="008E647A"/>
    <w:rsid w:val="008F2390"/>
    <w:rsid w:val="008F283E"/>
    <w:rsid w:val="008F3662"/>
    <w:rsid w:val="008F703D"/>
    <w:rsid w:val="00901C08"/>
    <w:rsid w:val="00907B31"/>
    <w:rsid w:val="00907C3C"/>
    <w:rsid w:val="009113C8"/>
    <w:rsid w:val="00912A0C"/>
    <w:rsid w:val="0091361C"/>
    <w:rsid w:val="009162A4"/>
    <w:rsid w:val="009206FF"/>
    <w:rsid w:val="00926A59"/>
    <w:rsid w:val="00927643"/>
    <w:rsid w:val="0093224F"/>
    <w:rsid w:val="009330DD"/>
    <w:rsid w:val="00937E45"/>
    <w:rsid w:val="00940018"/>
    <w:rsid w:val="00941068"/>
    <w:rsid w:val="0094214C"/>
    <w:rsid w:val="00944541"/>
    <w:rsid w:val="00944A62"/>
    <w:rsid w:val="009515F6"/>
    <w:rsid w:val="0095162E"/>
    <w:rsid w:val="00951E4E"/>
    <w:rsid w:val="009526C9"/>
    <w:rsid w:val="00952972"/>
    <w:rsid w:val="00953E91"/>
    <w:rsid w:val="009548B2"/>
    <w:rsid w:val="00957D5E"/>
    <w:rsid w:val="009615D1"/>
    <w:rsid w:val="009617AE"/>
    <w:rsid w:val="00964581"/>
    <w:rsid w:val="0096767F"/>
    <w:rsid w:val="0097764F"/>
    <w:rsid w:val="00977D95"/>
    <w:rsid w:val="00980BB4"/>
    <w:rsid w:val="0098237F"/>
    <w:rsid w:val="00983454"/>
    <w:rsid w:val="009844B6"/>
    <w:rsid w:val="00985986"/>
    <w:rsid w:val="0099119B"/>
    <w:rsid w:val="00992486"/>
    <w:rsid w:val="0099393D"/>
    <w:rsid w:val="00995609"/>
    <w:rsid w:val="009957E7"/>
    <w:rsid w:val="0099729D"/>
    <w:rsid w:val="009A1C48"/>
    <w:rsid w:val="009A2EBD"/>
    <w:rsid w:val="009A6BF0"/>
    <w:rsid w:val="009B22BA"/>
    <w:rsid w:val="009B4DD8"/>
    <w:rsid w:val="009C74B5"/>
    <w:rsid w:val="009C7904"/>
    <w:rsid w:val="009C7A59"/>
    <w:rsid w:val="009D0538"/>
    <w:rsid w:val="009D4CD8"/>
    <w:rsid w:val="009D5949"/>
    <w:rsid w:val="009D5BDB"/>
    <w:rsid w:val="009E21E0"/>
    <w:rsid w:val="009F188D"/>
    <w:rsid w:val="009F1CCF"/>
    <w:rsid w:val="009F2E0F"/>
    <w:rsid w:val="009F7ACD"/>
    <w:rsid w:val="009F7F66"/>
    <w:rsid w:val="00A000A0"/>
    <w:rsid w:val="00A001DD"/>
    <w:rsid w:val="00A00C5D"/>
    <w:rsid w:val="00A00D26"/>
    <w:rsid w:val="00A03623"/>
    <w:rsid w:val="00A048B9"/>
    <w:rsid w:val="00A07536"/>
    <w:rsid w:val="00A11526"/>
    <w:rsid w:val="00A12232"/>
    <w:rsid w:val="00A12E48"/>
    <w:rsid w:val="00A15654"/>
    <w:rsid w:val="00A21565"/>
    <w:rsid w:val="00A21C70"/>
    <w:rsid w:val="00A22A69"/>
    <w:rsid w:val="00A24FF3"/>
    <w:rsid w:val="00A30BF0"/>
    <w:rsid w:val="00A32A40"/>
    <w:rsid w:val="00A33369"/>
    <w:rsid w:val="00A35239"/>
    <w:rsid w:val="00A35943"/>
    <w:rsid w:val="00A36997"/>
    <w:rsid w:val="00A37CC8"/>
    <w:rsid w:val="00A456BB"/>
    <w:rsid w:val="00A527B3"/>
    <w:rsid w:val="00A52A8C"/>
    <w:rsid w:val="00A5325F"/>
    <w:rsid w:val="00A5446B"/>
    <w:rsid w:val="00A54BA9"/>
    <w:rsid w:val="00A61DCE"/>
    <w:rsid w:val="00A61F6B"/>
    <w:rsid w:val="00A623B0"/>
    <w:rsid w:val="00A708CD"/>
    <w:rsid w:val="00A75073"/>
    <w:rsid w:val="00A77376"/>
    <w:rsid w:val="00A77DCF"/>
    <w:rsid w:val="00A82030"/>
    <w:rsid w:val="00A82386"/>
    <w:rsid w:val="00A8616C"/>
    <w:rsid w:val="00A93396"/>
    <w:rsid w:val="00A95812"/>
    <w:rsid w:val="00A9686B"/>
    <w:rsid w:val="00AA4CEB"/>
    <w:rsid w:val="00AA5A11"/>
    <w:rsid w:val="00AB3454"/>
    <w:rsid w:val="00AB3A66"/>
    <w:rsid w:val="00AB4965"/>
    <w:rsid w:val="00AC015E"/>
    <w:rsid w:val="00AC1F36"/>
    <w:rsid w:val="00AC554B"/>
    <w:rsid w:val="00AC7C70"/>
    <w:rsid w:val="00AD3712"/>
    <w:rsid w:val="00AD4A0D"/>
    <w:rsid w:val="00AE31ED"/>
    <w:rsid w:val="00AF4194"/>
    <w:rsid w:val="00AF7253"/>
    <w:rsid w:val="00B02148"/>
    <w:rsid w:val="00B040F8"/>
    <w:rsid w:val="00B10824"/>
    <w:rsid w:val="00B13CB9"/>
    <w:rsid w:val="00B172BF"/>
    <w:rsid w:val="00B30C31"/>
    <w:rsid w:val="00B311C5"/>
    <w:rsid w:val="00B316A2"/>
    <w:rsid w:val="00B318F1"/>
    <w:rsid w:val="00B32DD4"/>
    <w:rsid w:val="00B347AE"/>
    <w:rsid w:val="00B404F7"/>
    <w:rsid w:val="00B424E2"/>
    <w:rsid w:val="00B44BEE"/>
    <w:rsid w:val="00B46C07"/>
    <w:rsid w:val="00B479DE"/>
    <w:rsid w:val="00B47C8B"/>
    <w:rsid w:val="00B5166D"/>
    <w:rsid w:val="00B52147"/>
    <w:rsid w:val="00B52187"/>
    <w:rsid w:val="00B52AB3"/>
    <w:rsid w:val="00B5387B"/>
    <w:rsid w:val="00B54F8A"/>
    <w:rsid w:val="00B573A1"/>
    <w:rsid w:val="00B5754E"/>
    <w:rsid w:val="00B70288"/>
    <w:rsid w:val="00B71164"/>
    <w:rsid w:val="00B71682"/>
    <w:rsid w:val="00B7269E"/>
    <w:rsid w:val="00B72E2C"/>
    <w:rsid w:val="00B815B3"/>
    <w:rsid w:val="00B85952"/>
    <w:rsid w:val="00B87647"/>
    <w:rsid w:val="00B92C32"/>
    <w:rsid w:val="00B9304C"/>
    <w:rsid w:val="00B9561A"/>
    <w:rsid w:val="00B9575A"/>
    <w:rsid w:val="00BA19E8"/>
    <w:rsid w:val="00BA263A"/>
    <w:rsid w:val="00BA5603"/>
    <w:rsid w:val="00BA7183"/>
    <w:rsid w:val="00BB0CE3"/>
    <w:rsid w:val="00BC1F18"/>
    <w:rsid w:val="00BC2136"/>
    <w:rsid w:val="00BC3029"/>
    <w:rsid w:val="00BC45F6"/>
    <w:rsid w:val="00BD0F07"/>
    <w:rsid w:val="00BD4E68"/>
    <w:rsid w:val="00BD56B5"/>
    <w:rsid w:val="00BD6517"/>
    <w:rsid w:val="00BE08AA"/>
    <w:rsid w:val="00BE1AFE"/>
    <w:rsid w:val="00BE29A2"/>
    <w:rsid w:val="00BE4650"/>
    <w:rsid w:val="00BE5A13"/>
    <w:rsid w:val="00BE6572"/>
    <w:rsid w:val="00BF2ADA"/>
    <w:rsid w:val="00BF301C"/>
    <w:rsid w:val="00BF7926"/>
    <w:rsid w:val="00C010B9"/>
    <w:rsid w:val="00C10549"/>
    <w:rsid w:val="00C11881"/>
    <w:rsid w:val="00C12052"/>
    <w:rsid w:val="00C14963"/>
    <w:rsid w:val="00C20270"/>
    <w:rsid w:val="00C23AAB"/>
    <w:rsid w:val="00C24EA0"/>
    <w:rsid w:val="00C267EC"/>
    <w:rsid w:val="00C278CC"/>
    <w:rsid w:val="00C34D62"/>
    <w:rsid w:val="00C35563"/>
    <w:rsid w:val="00C35F8F"/>
    <w:rsid w:val="00C3697F"/>
    <w:rsid w:val="00C37238"/>
    <w:rsid w:val="00C40E83"/>
    <w:rsid w:val="00C40FAD"/>
    <w:rsid w:val="00C44AE3"/>
    <w:rsid w:val="00C472A6"/>
    <w:rsid w:val="00C533F3"/>
    <w:rsid w:val="00C55908"/>
    <w:rsid w:val="00C55B0C"/>
    <w:rsid w:val="00C62101"/>
    <w:rsid w:val="00C627A6"/>
    <w:rsid w:val="00C656C9"/>
    <w:rsid w:val="00C66DB2"/>
    <w:rsid w:val="00C727B5"/>
    <w:rsid w:val="00C738F8"/>
    <w:rsid w:val="00C73F1D"/>
    <w:rsid w:val="00C74FD2"/>
    <w:rsid w:val="00C770F9"/>
    <w:rsid w:val="00C805B8"/>
    <w:rsid w:val="00C825D9"/>
    <w:rsid w:val="00C838B6"/>
    <w:rsid w:val="00C84102"/>
    <w:rsid w:val="00C845FE"/>
    <w:rsid w:val="00C91F14"/>
    <w:rsid w:val="00C92B18"/>
    <w:rsid w:val="00C93E32"/>
    <w:rsid w:val="00C944A4"/>
    <w:rsid w:val="00C948AF"/>
    <w:rsid w:val="00C94CDA"/>
    <w:rsid w:val="00CA02EA"/>
    <w:rsid w:val="00CA172D"/>
    <w:rsid w:val="00CA46EB"/>
    <w:rsid w:val="00CA4EF3"/>
    <w:rsid w:val="00CA6B54"/>
    <w:rsid w:val="00CA6CE0"/>
    <w:rsid w:val="00CA7558"/>
    <w:rsid w:val="00CB2753"/>
    <w:rsid w:val="00CB398C"/>
    <w:rsid w:val="00CC032C"/>
    <w:rsid w:val="00CC0599"/>
    <w:rsid w:val="00CC08CF"/>
    <w:rsid w:val="00CC3DA4"/>
    <w:rsid w:val="00CC55AD"/>
    <w:rsid w:val="00CC62D9"/>
    <w:rsid w:val="00CD5D44"/>
    <w:rsid w:val="00CD687F"/>
    <w:rsid w:val="00CE171A"/>
    <w:rsid w:val="00CE1EEF"/>
    <w:rsid w:val="00CE2D36"/>
    <w:rsid w:val="00CE33F9"/>
    <w:rsid w:val="00CE3940"/>
    <w:rsid w:val="00CE5419"/>
    <w:rsid w:val="00CF098E"/>
    <w:rsid w:val="00CF594A"/>
    <w:rsid w:val="00CF5CCA"/>
    <w:rsid w:val="00CF6B53"/>
    <w:rsid w:val="00CF7528"/>
    <w:rsid w:val="00CF776E"/>
    <w:rsid w:val="00D03D9F"/>
    <w:rsid w:val="00D058CF"/>
    <w:rsid w:val="00D065EA"/>
    <w:rsid w:val="00D101BB"/>
    <w:rsid w:val="00D11E37"/>
    <w:rsid w:val="00D11EC3"/>
    <w:rsid w:val="00D12B07"/>
    <w:rsid w:val="00D14F3A"/>
    <w:rsid w:val="00D17D92"/>
    <w:rsid w:val="00D20358"/>
    <w:rsid w:val="00D2181D"/>
    <w:rsid w:val="00D24972"/>
    <w:rsid w:val="00D26108"/>
    <w:rsid w:val="00D26EC4"/>
    <w:rsid w:val="00D323AD"/>
    <w:rsid w:val="00D32BEF"/>
    <w:rsid w:val="00D33CFD"/>
    <w:rsid w:val="00D364D5"/>
    <w:rsid w:val="00D3685B"/>
    <w:rsid w:val="00D427DA"/>
    <w:rsid w:val="00D45B30"/>
    <w:rsid w:val="00D54541"/>
    <w:rsid w:val="00D560A5"/>
    <w:rsid w:val="00D56C25"/>
    <w:rsid w:val="00D6430B"/>
    <w:rsid w:val="00D668AB"/>
    <w:rsid w:val="00D67FEE"/>
    <w:rsid w:val="00D72FDA"/>
    <w:rsid w:val="00D75569"/>
    <w:rsid w:val="00D75BF3"/>
    <w:rsid w:val="00D80B49"/>
    <w:rsid w:val="00D82161"/>
    <w:rsid w:val="00D90900"/>
    <w:rsid w:val="00D91E43"/>
    <w:rsid w:val="00D96BA8"/>
    <w:rsid w:val="00D9786F"/>
    <w:rsid w:val="00DA0618"/>
    <w:rsid w:val="00DA44E9"/>
    <w:rsid w:val="00DB6BA0"/>
    <w:rsid w:val="00DC276E"/>
    <w:rsid w:val="00DC771D"/>
    <w:rsid w:val="00DC7E61"/>
    <w:rsid w:val="00DD17A8"/>
    <w:rsid w:val="00DD517F"/>
    <w:rsid w:val="00DE0C53"/>
    <w:rsid w:val="00DE2AD1"/>
    <w:rsid w:val="00DE6149"/>
    <w:rsid w:val="00DF418F"/>
    <w:rsid w:val="00DF6467"/>
    <w:rsid w:val="00E064AA"/>
    <w:rsid w:val="00E07593"/>
    <w:rsid w:val="00E129AE"/>
    <w:rsid w:val="00E13C95"/>
    <w:rsid w:val="00E1443F"/>
    <w:rsid w:val="00E154A0"/>
    <w:rsid w:val="00E213F2"/>
    <w:rsid w:val="00E22B9C"/>
    <w:rsid w:val="00E2499D"/>
    <w:rsid w:val="00E249BB"/>
    <w:rsid w:val="00E25CCF"/>
    <w:rsid w:val="00E2686E"/>
    <w:rsid w:val="00E306F5"/>
    <w:rsid w:val="00E30A62"/>
    <w:rsid w:val="00E3321F"/>
    <w:rsid w:val="00E36191"/>
    <w:rsid w:val="00E4405A"/>
    <w:rsid w:val="00E45DB0"/>
    <w:rsid w:val="00E4676B"/>
    <w:rsid w:val="00E520E4"/>
    <w:rsid w:val="00E53EB2"/>
    <w:rsid w:val="00E56593"/>
    <w:rsid w:val="00E602F2"/>
    <w:rsid w:val="00E606A9"/>
    <w:rsid w:val="00E613C2"/>
    <w:rsid w:val="00E6140A"/>
    <w:rsid w:val="00E62D8C"/>
    <w:rsid w:val="00E641B1"/>
    <w:rsid w:val="00E66A22"/>
    <w:rsid w:val="00E7300F"/>
    <w:rsid w:val="00E742A8"/>
    <w:rsid w:val="00E80BCE"/>
    <w:rsid w:val="00E80E7E"/>
    <w:rsid w:val="00E8217E"/>
    <w:rsid w:val="00E840A3"/>
    <w:rsid w:val="00E86A07"/>
    <w:rsid w:val="00E86E17"/>
    <w:rsid w:val="00E95181"/>
    <w:rsid w:val="00E96DEA"/>
    <w:rsid w:val="00EA2942"/>
    <w:rsid w:val="00EA2EB3"/>
    <w:rsid w:val="00EA319A"/>
    <w:rsid w:val="00EA3675"/>
    <w:rsid w:val="00EA74A2"/>
    <w:rsid w:val="00EB24B4"/>
    <w:rsid w:val="00EB4582"/>
    <w:rsid w:val="00EB4D91"/>
    <w:rsid w:val="00EB6ACF"/>
    <w:rsid w:val="00EC4BB0"/>
    <w:rsid w:val="00ED0093"/>
    <w:rsid w:val="00ED5124"/>
    <w:rsid w:val="00ED6F00"/>
    <w:rsid w:val="00EE100A"/>
    <w:rsid w:val="00EE1130"/>
    <w:rsid w:val="00EE2EEC"/>
    <w:rsid w:val="00EF13E9"/>
    <w:rsid w:val="00EF3290"/>
    <w:rsid w:val="00F0346D"/>
    <w:rsid w:val="00F10792"/>
    <w:rsid w:val="00F10823"/>
    <w:rsid w:val="00F12C41"/>
    <w:rsid w:val="00F214D3"/>
    <w:rsid w:val="00F24C2A"/>
    <w:rsid w:val="00F250DF"/>
    <w:rsid w:val="00F271B4"/>
    <w:rsid w:val="00F2780F"/>
    <w:rsid w:val="00F30ABB"/>
    <w:rsid w:val="00F30F23"/>
    <w:rsid w:val="00F32558"/>
    <w:rsid w:val="00F36D5D"/>
    <w:rsid w:val="00F376E6"/>
    <w:rsid w:val="00F452D4"/>
    <w:rsid w:val="00F45520"/>
    <w:rsid w:val="00F510DD"/>
    <w:rsid w:val="00F54F8A"/>
    <w:rsid w:val="00F714EF"/>
    <w:rsid w:val="00F749D1"/>
    <w:rsid w:val="00F7617D"/>
    <w:rsid w:val="00F96957"/>
    <w:rsid w:val="00FA2379"/>
    <w:rsid w:val="00FA2484"/>
    <w:rsid w:val="00FA24FF"/>
    <w:rsid w:val="00FA371A"/>
    <w:rsid w:val="00FA37C8"/>
    <w:rsid w:val="00FB02D9"/>
    <w:rsid w:val="00FB4FA7"/>
    <w:rsid w:val="00FB72B6"/>
    <w:rsid w:val="00FC2902"/>
    <w:rsid w:val="00FC30F7"/>
    <w:rsid w:val="00FC3C8C"/>
    <w:rsid w:val="00FC69E6"/>
    <w:rsid w:val="00FC6CA5"/>
    <w:rsid w:val="00FD3AE1"/>
    <w:rsid w:val="00FD44D7"/>
    <w:rsid w:val="00FD76D6"/>
    <w:rsid w:val="00FD781F"/>
    <w:rsid w:val="00FE17B4"/>
    <w:rsid w:val="00FE26BC"/>
    <w:rsid w:val="00FE7DE1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671CC"/>
  <w15:docId w15:val="{4169BFB2-7570-4CFC-A7C3-CCE96A70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Batang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0D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20B4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20B4"/>
    <w:pPr>
      <w:keepNext/>
      <w:numPr>
        <w:ilvl w:val="1"/>
        <w:numId w:val="1"/>
      </w:numPr>
      <w:tabs>
        <w:tab w:val="left" w:pos="0"/>
      </w:tabs>
      <w:spacing w:after="0" w:line="240" w:lineRule="auto"/>
      <w:jc w:val="center"/>
      <w:outlineLvl w:val="1"/>
    </w:pPr>
    <w:rPr>
      <w:rFonts w:ascii="Palatino Linotype" w:eastAsia="Times New Roman" w:hAnsi="Palatino Linotype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20B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320B4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/>
      <w:color w:val="000080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320B4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320B4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80"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320B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320B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320B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320B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3320B4"/>
    <w:rPr>
      <w:rFonts w:ascii="Palatino Linotype" w:eastAsia="Times New Roman" w:hAnsi="Palatino Linotype"/>
      <w:b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3320B4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link w:val="Titolo4"/>
    <w:uiPriority w:val="99"/>
    <w:locked/>
    <w:rsid w:val="003320B4"/>
    <w:rPr>
      <w:rFonts w:ascii="Times New Roman" w:eastAsia="Times New Roman" w:hAnsi="Times New Roman"/>
      <w:color w:val="000080"/>
      <w:sz w:val="28"/>
      <w:szCs w:val="28"/>
    </w:rPr>
  </w:style>
  <w:style w:type="character" w:customStyle="1" w:styleId="Titolo5Carattere">
    <w:name w:val="Titolo 5 Carattere"/>
    <w:link w:val="Titolo5"/>
    <w:uiPriority w:val="99"/>
    <w:locked/>
    <w:rsid w:val="003320B4"/>
    <w:rPr>
      <w:rFonts w:ascii="Times New Roman" w:eastAsia="Times New Roman" w:hAnsi="Times New Roman"/>
      <w:sz w:val="24"/>
      <w:szCs w:val="24"/>
    </w:rPr>
  </w:style>
  <w:style w:type="character" w:customStyle="1" w:styleId="Titolo6Carattere">
    <w:name w:val="Titolo 6 Carattere"/>
    <w:link w:val="Titolo6"/>
    <w:uiPriority w:val="99"/>
    <w:locked/>
    <w:rsid w:val="003320B4"/>
    <w:rPr>
      <w:rFonts w:ascii="Times New Roman" w:eastAsia="Times New Roman" w:hAnsi="Times New Roman"/>
      <w:b/>
      <w:bCs/>
      <w:color w:val="000080"/>
      <w:sz w:val="28"/>
      <w:szCs w:val="28"/>
    </w:rPr>
  </w:style>
  <w:style w:type="character" w:customStyle="1" w:styleId="Titolo7Carattere">
    <w:name w:val="Titolo 7 Carattere"/>
    <w:link w:val="Titolo7"/>
    <w:uiPriority w:val="99"/>
    <w:locked/>
    <w:rsid w:val="003320B4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3320B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3320B4"/>
    <w:rPr>
      <w:rFonts w:ascii="Arial" w:eastAsia="Times New Roman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BA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Puntato PIPPI"/>
    <w:basedOn w:val="Normale"/>
    <w:uiPriority w:val="34"/>
    <w:qFormat/>
    <w:rsid w:val="00CC08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24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2449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24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2449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3320B4"/>
    <w:pPr>
      <w:spacing w:after="0" w:line="240" w:lineRule="auto"/>
    </w:pPr>
    <w:rPr>
      <w:rFonts w:ascii="Times New Roman" w:eastAsia="Times New Roman" w:hAnsi="Times New Roman"/>
      <w:smallCaps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320B4"/>
    <w:rPr>
      <w:rFonts w:ascii="Times New Roman" w:hAnsi="Times New Roman" w:cs="Times New Roman"/>
      <w:smallCap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20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320B4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320B4"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uiPriority w:val="99"/>
    <w:semiHidden/>
    <w:rsid w:val="0097764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776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7764F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7764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7764F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7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7764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7764F"/>
    <w:rPr>
      <w:sz w:val="22"/>
      <w:szCs w:val="22"/>
      <w:lang w:eastAsia="en-US"/>
    </w:rPr>
  </w:style>
  <w:style w:type="character" w:styleId="Enfasigrassetto">
    <w:name w:val="Strong"/>
    <w:uiPriority w:val="99"/>
    <w:qFormat/>
    <w:rsid w:val="008536F0"/>
    <w:rPr>
      <w:rFonts w:cs="Times New Roman"/>
      <w:b/>
      <w:bCs/>
    </w:rPr>
  </w:style>
  <w:style w:type="paragraph" w:customStyle="1" w:styleId="Standard">
    <w:name w:val="Standard"/>
    <w:rsid w:val="003057AC"/>
    <w:pPr>
      <w:suppressAutoHyphens/>
      <w:overflowPunct w:val="0"/>
      <w:autoSpaceDE w:val="0"/>
      <w:autoSpaceDN w:val="0"/>
      <w:spacing w:after="160" w:line="360" w:lineRule="auto"/>
      <w:ind w:left="720" w:right="72" w:firstLine="720"/>
      <w:jc w:val="both"/>
      <w:textAlignment w:val="baseline"/>
    </w:pPr>
    <w:rPr>
      <w:rFonts w:cs="Calibri"/>
      <w:b/>
      <w:bCs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5" ma:contentTypeDescription="Creare un nuovo documento." ma:contentTypeScope="" ma:versionID="8b37de3a234ce64c07c37bf0083b38d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e2a67fba5a3bda662611b6e72468045e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  <xsd:element ref="ns1:RoutingPrior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  <xsd:element name="RoutingPriority" ma:index="12" ma:displayName="Priorità" ma:description="" ma:internalName="RoutingPri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ipoDocumento xmlns="29af16d5-fa50-4cbd-b8dc-581e9b14f9e8" xsi:nil="true"/>
    <Ordinamento xmlns="8562fd87-e77c-4a43-b530-eae377a67401" xsi:nil="true"/>
    <RoutingPriority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44E8158-4FE0-4E13-B3ED-F44E76ADC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D3F1F-9999-41E8-8B61-A383B3A578A2}"/>
</file>

<file path=customXml/itemProps3.xml><?xml version="1.0" encoding="utf-8"?>
<ds:datastoreItem xmlns:ds="http://schemas.openxmlformats.org/officeDocument/2006/customXml" ds:itemID="{D39DFCD9-1C44-4822-9480-DB3CF9F19D2B}"/>
</file>

<file path=customXml/itemProps4.xml><?xml version="1.0" encoding="utf-8"?>
<ds:datastoreItem xmlns:ds="http://schemas.openxmlformats.org/officeDocument/2006/customXml" ds:itemID="{DF6715CB-C390-4EE0-81A6-571F3BCB2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1664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Olidata S.p.A.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m.esposito</dc:creator>
  <cp:lastModifiedBy>De Felici Patrizia</cp:lastModifiedBy>
  <cp:revision>5</cp:revision>
  <cp:lastPrinted>2016-10-03T14:54:00Z</cp:lastPrinted>
  <dcterms:created xsi:type="dcterms:W3CDTF">2021-11-08T13:28:00Z</dcterms:created>
  <dcterms:modified xsi:type="dcterms:W3CDTF">2021-11-09T10:16:00Z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0x0101003B7B5922CED79A4F96642ED5FAFE2E54</vt:lpwstr>
  </property>
</Properties>
</file>